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382C56" w:rsidP="003C4ECA" w:rsidRDefault="00382C56" w14:paraId="3BF05D19" w14:textId="77777777">
      <w:pPr>
        <w:jc w:val="center"/>
        <w:rPr>
          <w:rFonts w:ascii="Times New Roman" w:hAnsi="Times New Roman" w:cs="Times New Roman"/>
          <w:sz w:val="40"/>
          <w:szCs w:val="40"/>
        </w:rPr>
      </w:pPr>
    </w:p>
    <w:p w:rsidRPr="00E1227E" w:rsidR="003C4ECA" w:rsidP="003C4ECA" w:rsidRDefault="003C4ECA" w14:paraId="0F304ED1" w14:textId="77777777">
      <w:pPr>
        <w:jc w:val="center"/>
        <w:rPr>
          <w:rFonts w:ascii="Arial" w:hAnsi="Arial" w:cs="Arial"/>
          <w:sz w:val="40"/>
          <w:szCs w:val="40"/>
        </w:rPr>
      </w:pPr>
      <w:r w:rsidRPr="00E1227E">
        <w:rPr>
          <w:rFonts w:ascii="Arial" w:hAnsi="Arial" w:cs="Arial"/>
          <w:sz w:val="40"/>
          <w:szCs w:val="40"/>
        </w:rPr>
        <w:t>EURAN YHTEISKOULU</w:t>
      </w:r>
    </w:p>
    <w:p w:rsidRPr="00E1227E" w:rsidR="003C4ECA" w:rsidP="003C4ECA" w:rsidRDefault="003C4ECA" w14:paraId="4B4C6D62" w14:textId="77777777">
      <w:pPr>
        <w:jc w:val="center"/>
        <w:rPr>
          <w:rFonts w:ascii="Arial" w:hAnsi="Arial" w:cs="Arial"/>
          <w:b/>
          <w:sz w:val="56"/>
          <w:szCs w:val="56"/>
        </w:rPr>
      </w:pPr>
      <w:r w:rsidRPr="00E1227E">
        <w:rPr>
          <w:rFonts w:ascii="Arial" w:hAnsi="Arial" w:cs="Arial"/>
          <w:b/>
          <w:sz w:val="56"/>
          <w:szCs w:val="56"/>
        </w:rPr>
        <w:t>VALINNAISAINEOPAS</w:t>
      </w:r>
    </w:p>
    <w:p w:rsidRPr="00E1227E" w:rsidR="003C4ECA" w:rsidP="46656BD2" w:rsidRDefault="003C4ECA" w14:paraId="628A0CCA" w14:textId="57E019A1">
      <w:pPr>
        <w:jc w:val="center"/>
        <w:rPr>
          <w:rFonts w:ascii="Arial" w:hAnsi="Arial" w:cs="Arial"/>
          <w:sz w:val="40"/>
          <w:szCs w:val="40"/>
        </w:rPr>
      </w:pPr>
      <w:r w:rsidRPr="5EC72468">
        <w:rPr>
          <w:rFonts w:ascii="Arial" w:hAnsi="Arial" w:cs="Arial"/>
          <w:sz w:val="40"/>
          <w:szCs w:val="40"/>
        </w:rPr>
        <w:t>LUKUVUOSILLE 20</w:t>
      </w:r>
      <w:r w:rsidRPr="5EC72468" w:rsidR="002C10E1">
        <w:rPr>
          <w:rFonts w:ascii="Arial" w:hAnsi="Arial" w:cs="Arial"/>
          <w:sz w:val="40"/>
          <w:szCs w:val="40"/>
        </w:rPr>
        <w:t>2</w:t>
      </w:r>
      <w:r w:rsidRPr="5EC72468" w:rsidR="2809E7CD">
        <w:rPr>
          <w:rFonts w:ascii="Arial" w:hAnsi="Arial" w:cs="Arial"/>
          <w:sz w:val="40"/>
          <w:szCs w:val="40"/>
        </w:rPr>
        <w:t>5</w:t>
      </w:r>
      <w:r w:rsidRPr="5EC72468" w:rsidR="00047A2B">
        <w:rPr>
          <w:rFonts w:ascii="Arial" w:hAnsi="Arial" w:cs="Arial"/>
          <w:sz w:val="40"/>
          <w:szCs w:val="40"/>
        </w:rPr>
        <w:t xml:space="preserve"> </w:t>
      </w:r>
      <w:r w:rsidRPr="5EC72468">
        <w:rPr>
          <w:rFonts w:ascii="Arial" w:hAnsi="Arial" w:cs="Arial"/>
          <w:sz w:val="40"/>
          <w:szCs w:val="40"/>
        </w:rPr>
        <w:t>– 20</w:t>
      </w:r>
      <w:r w:rsidRPr="5EC72468" w:rsidR="006C3F27">
        <w:rPr>
          <w:rFonts w:ascii="Arial" w:hAnsi="Arial" w:cs="Arial"/>
          <w:sz w:val="40"/>
          <w:szCs w:val="40"/>
        </w:rPr>
        <w:t>2</w:t>
      </w:r>
      <w:r w:rsidRPr="5EC72468" w:rsidR="35149D0E">
        <w:rPr>
          <w:rFonts w:ascii="Arial" w:hAnsi="Arial" w:cs="Arial"/>
          <w:sz w:val="40"/>
          <w:szCs w:val="40"/>
        </w:rPr>
        <w:t>6</w:t>
      </w:r>
      <w:r w:rsidRPr="5EC72468" w:rsidR="431F8CFD">
        <w:rPr>
          <w:rFonts w:ascii="Arial" w:hAnsi="Arial" w:cs="Arial"/>
          <w:sz w:val="40"/>
          <w:szCs w:val="40"/>
        </w:rPr>
        <w:t xml:space="preserve"> </w:t>
      </w:r>
      <w:r w:rsidRPr="5EC72468">
        <w:rPr>
          <w:rFonts w:ascii="Arial" w:hAnsi="Arial" w:cs="Arial"/>
          <w:sz w:val="40"/>
          <w:szCs w:val="40"/>
        </w:rPr>
        <w:t>JA 20</w:t>
      </w:r>
      <w:r w:rsidRPr="5EC72468" w:rsidR="006C3F27">
        <w:rPr>
          <w:rFonts w:ascii="Arial" w:hAnsi="Arial" w:cs="Arial"/>
          <w:sz w:val="40"/>
          <w:szCs w:val="40"/>
        </w:rPr>
        <w:t>2</w:t>
      </w:r>
      <w:r w:rsidRPr="5EC72468" w:rsidR="5C94720C">
        <w:rPr>
          <w:rFonts w:ascii="Arial" w:hAnsi="Arial" w:cs="Arial"/>
          <w:sz w:val="40"/>
          <w:szCs w:val="40"/>
        </w:rPr>
        <w:t>6</w:t>
      </w:r>
      <w:r w:rsidRPr="5EC72468">
        <w:rPr>
          <w:rFonts w:ascii="Arial" w:hAnsi="Arial" w:cs="Arial"/>
          <w:sz w:val="40"/>
          <w:szCs w:val="40"/>
        </w:rPr>
        <w:t xml:space="preserve"> – 202</w:t>
      </w:r>
      <w:r w:rsidRPr="5EC72468" w:rsidR="54537EA9">
        <w:rPr>
          <w:rFonts w:ascii="Arial" w:hAnsi="Arial" w:cs="Arial"/>
          <w:sz w:val="40"/>
          <w:szCs w:val="40"/>
        </w:rPr>
        <w:t>7</w:t>
      </w:r>
    </w:p>
    <w:p w:rsidR="003C4ECA" w:rsidP="6539FBC5" w:rsidRDefault="003C4ECA" w14:paraId="06B1B75F" w14:textId="2AC27214">
      <w:pPr>
        <w:jc w:val="center"/>
        <w:rPr>
          <w:rFonts w:ascii="Arial" w:hAnsi="Arial" w:cs="Arial"/>
          <w:sz w:val="40"/>
          <w:szCs w:val="40"/>
        </w:rPr>
      </w:pPr>
    </w:p>
    <w:p w:rsidR="00480D54" w:rsidP="3BFF58D7" w:rsidRDefault="00480D54" w14:paraId="6B0EE8B4" w14:textId="63CE5ED1">
      <w:pPr>
        <w:jc w:val="center"/>
      </w:pPr>
    </w:p>
    <w:p w:rsidR="00480D54" w:rsidP="0B67540B" w:rsidRDefault="6EFB806F" w14:paraId="6FA16B43" w14:textId="74623E6D">
      <w:pPr>
        <w:jc w:val="center"/>
      </w:pPr>
      <w:r>
        <w:rPr>
          <w:noProof/>
        </w:rPr>
        <w:drawing>
          <wp:inline distT="0" distB="0" distL="0" distR="0" wp14:anchorId="3B15147D" wp14:editId="5426D5D8">
            <wp:extent cx="2252132" cy="1264075"/>
            <wp:effectExtent l="10859" t="19556" r="10859" b="19556"/>
            <wp:docPr id="1593325434" name="Picture 1358248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8248628"/>
                    <pic:cNvPicPr/>
                  </pic:nvPicPr>
                  <pic:blipFill>
                    <a:blip r:embed="rId9">
                      <a:extLst>
                        <a:ext uri="{28A0092B-C50C-407E-A947-70E740481C1C}">
                          <a14:useLocalDpi xmlns:a14="http://schemas.microsoft.com/office/drawing/2010/main" val="0"/>
                        </a:ext>
                      </a:extLst>
                    </a:blip>
                    <a:stretch>
                      <a:fillRect/>
                    </a:stretch>
                  </pic:blipFill>
                  <pic:spPr>
                    <a:xfrm rot="21540000">
                      <a:off x="0" y="0"/>
                      <a:ext cx="2252132" cy="1264075"/>
                    </a:xfrm>
                    <a:prstGeom prst="rect">
                      <a:avLst/>
                    </a:prstGeom>
                  </pic:spPr>
                </pic:pic>
              </a:graphicData>
            </a:graphic>
          </wp:inline>
        </w:drawing>
      </w:r>
    </w:p>
    <w:p w:rsidR="00480D54" w:rsidP="6539FBC5" w:rsidRDefault="6EFB806F" w14:paraId="7C0BAC4F" w14:textId="39E2B76C">
      <w:pPr>
        <w:jc w:val="center"/>
      </w:pPr>
      <w:r>
        <w:rPr>
          <w:noProof/>
        </w:rPr>
        <w:drawing>
          <wp:inline distT="0" distB="0" distL="0" distR="0" wp14:anchorId="22850AB7" wp14:editId="1C3612DE">
            <wp:extent cx="1574346" cy="1695450"/>
            <wp:effectExtent l="0" t="0" r="0" b="0"/>
            <wp:docPr id="2114661236" name="Picture 2049550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9550906"/>
                    <pic:cNvPicPr/>
                  </pic:nvPicPr>
                  <pic:blipFill>
                    <a:blip r:embed="rId10">
                      <a:extLst>
                        <a:ext uri="{28A0092B-C50C-407E-A947-70E740481C1C}">
                          <a14:useLocalDpi xmlns:a14="http://schemas.microsoft.com/office/drawing/2010/main" val="0"/>
                        </a:ext>
                      </a:extLst>
                    </a:blip>
                    <a:stretch>
                      <a:fillRect/>
                    </a:stretch>
                  </pic:blipFill>
                  <pic:spPr>
                    <a:xfrm>
                      <a:off x="0" y="0"/>
                      <a:ext cx="1574346" cy="1695450"/>
                    </a:xfrm>
                    <a:prstGeom prst="rect">
                      <a:avLst/>
                    </a:prstGeom>
                  </pic:spPr>
                </pic:pic>
              </a:graphicData>
            </a:graphic>
          </wp:inline>
        </w:drawing>
      </w:r>
      <w:r>
        <w:t xml:space="preserve">                  </w:t>
      </w:r>
      <w:r w:rsidR="639A1030">
        <w:rPr>
          <w:noProof/>
        </w:rPr>
        <w:drawing>
          <wp:inline distT="0" distB="0" distL="0" distR="0" wp14:anchorId="0E064908" wp14:editId="34243B01">
            <wp:extent cx="1555126" cy="1528367"/>
            <wp:effectExtent l="0" t="0" r="0" b="0"/>
            <wp:docPr id="303468644" name="Picture 303468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rcRect l="1515" t="934" b="9501"/>
                    <a:stretch>
                      <a:fillRect/>
                    </a:stretch>
                  </pic:blipFill>
                  <pic:spPr>
                    <a:xfrm>
                      <a:off x="0" y="0"/>
                      <a:ext cx="1555126" cy="1528367"/>
                    </a:xfrm>
                    <a:prstGeom prst="rect">
                      <a:avLst/>
                    </a:prstGeom>
                  </pic:spPr>
                </pic:pic>
              </a:graphicData>
            </a:graphic>
          </wp:inline>
        </w:drawing>
      </w:r>
      <w:r w:rsidR="61D620AE">
        <w:tab/>
      </w:r>
      <w:r w:rsidR="41B658B6">
        <w:rPr>
          <w:noProof/>
        </w:rPr>
        <w:drawing>
          <wp:inline distT="0" distB="0" distL="0" distR="0" wp14:anchorId="1F5B043C" wp14:editId="637C13EE">
            <wp:extent cx="1819373" cy="1730188"/>
            <wp:effectExtent l="0" t="0" r="0" b="0"/>
            <wp:docPr id="1911880191" name="Picture 1911880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1880191"/>
                    <pic:cNvPicPr/>
                  </pic:nvPicPr>
                  <pic:blipFill>
                    <a:blip r:embed="rId12">
                      <a:extLst>
                        <a:ext uri="{28A0092B-C50C-407E-A947-70E740481C1C}">
                          <a14:useLocalDpi xmlns:a14="http://schemas.microsoft.com/office/drawing/2010/main" val="0"/>
                        </a:ext>
                      </a:extLst>
                    </a:blip>
                    <a:stretch>
                      <a:fillRect/>
                    </a:stretch>
                  </pic:blipFill>
                  <pic:spPr>
                    <a:xfrm>
                      <a:off x="0" y="0"/>
                      <a:ext cx="1819373" cy="1730188"/>
                    </a:xfrm>
                    <a:prstGeom prst="rect">
                      <a:avLst/>
                    </a:prstGeom>
                  </pic:spPr>
                </pic:pic>
              </a:graphicData>
            </a:graphic>
          </wp:inline>
        </w:drawing>
      </w:r>
    </w:p>
    <w:p w:rsidR="0B89FDE6" w:rsidP="0B89FDE6" w:rsidRDefault="0B89FDE6" w14:paraId="14C5F5E6" w14:textId="261F365A">
      <w:pPr>
        <w:jc w:val="center"/>
      </w:pPr>
    </w:p>
    <w:p w:rsidR="4D8FCB00" w:rsidP="37F126D5" w:rsidRDefault="4D8FCB00" w14:paraId="33BC0799" w14:textId="0F33C9FE">
      <w:pPr>
        <w:jc w:val="center"/>
      </w:pPr>
      <w:r>
        <w:rPr>
          <w:noProof/>
        </w:rPr>
        <w:drawing>
          <wp:inline distT="0" distB="0" distL="0" distR="0" wp14:anchorId="711C2BB0" wp14:editId="28334AA8">
            <wp:extent cx="3286124" cy="1231658"/>
            <wp:effectExtent l="0" t="0" r="0" b="0"/>
            <wp:docPr id="389876692" name="Picture 389876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86124" cy="1231658"/>
                    </a:xfrm>
                    <a:prstGeom prst="rect">
                      <a:avLst/>
                    </a:prstGeom>
                  </pic:spPr>
                </pic:pic>
              </a:graphicData>
            </a:graphic>
          </wp:inline>
        </w:drawing>
      </w:r>
    </w:p>
    <w:p w:rsidRPr="00E1227E" w:rsidR="00480D54" w:rsidP="5E6222A7" w:rsidRDefault="00480D54" w14:paraId="7A1F39A9" w14:textId="77777777">
      <w:pPr>
        <w:jc w:val="center"/>
      </w:pPr>
    </w:p>
    <w:p w:rsidRPr="00E1227E" w:rsidR="003C4ECA" w:rsidP="28BCF61A" w:rsidRDefault="003C4ECA" w14:paraId="4E0D310D" w14:textId="1E16D7E9">
      <w:pPr>
        <w:jc w:val="center"/>
      </w:pPr>
    </w:p>
    <w:p w:rsidRPr="00E1227E" w:rsidR="003C4ECA" w:rsidP="003C4ECA" w:rsidRDefault="003C4ECA" w14:paraId="6B1FA180" w14:textId="77777777">
      <w:pPr>
        <w:jc w:val="center"/>
        <w:rPr>
          <w:rFonts w:ascii="Arial" w:hAnsi="Arial" w:cs="Arial"/>
          <w:sz w:val="40"/>
          <w:szCs w:val="40"/>
        </w:rPr>
      </w:pPr>
    </w:p>
    <w:p w:rsidR="00591DC0" w:rsidP="431C7568" w:rsidRDefault="00591DC0" w14:paraId="680EF1E1" w14:textId="14C40F35"/>
    <w:p w:rsidR="00591DC0" w:rsidP="431C7568" w:rsidRDefault="00591DC0" w14:paraId="726680F7" w14:textId="77777777"/>
    <w:p w:rsidR="00591DC0" w:rsidP="431C7568" w:rsidRDefault="00591DC0" w14:paraId="6607CDBE" w14:textId="77777777"/>
    <w:p w:rsidR="00591DC0" w:rsidP="431C7568" w:rsidRDefault="00591DC0" w14:paraId="722B1186" w14:textId="77777777"/>
    <w:p w:rsidR="00591DC0" w:rsidP="431C7568" w:rsidRDefault="00591DC0" w14:paraId="7D51AF3A" w14:textId="77777777"/>
    <w:p w:rsidR="00591DC0" w:rsidP="431C7568" w:rsidRDefault="00591DC0" w14:paraId="6EC2011B" w14:textId="77777777"/>
    <w:p w:rsidR="00591DC0" w:rsidP="431C7568" w:rsidRDefault="00591DC0" w14:paraId="64EEAE40" w14:textId="77777777"/>
    <w:p w:rsidR="00591DC0" w:rsidP="431C7568" w:rsidRDefault="00591DC0" w14:paraId="11F06B77" w14:textId="77777777"/>
    <w:p w:rsidR="00591DC0" w:rsidP="431C7568" w:rsidRDefault="00591DC0" w14:paraId="69C49ECF" w14:textId="77777777"/>
    <w:p w:rsidR="00591DC0" w:rsidP="431C7568" w:rsidRDefault="00591DC0" w14:paraId="155A6892" w14:textId="77777777"/>
    <w:p w:rsidR="00591DC0" w:rsidP="431C7568" w:rsidRDefault="00591DC0" w14:paraId="36EFBD26" w14:textId="77777777"/>
    <w:p w:rsidR="00591DC0" w:rsidP="431C7568" w:rsidRDefault="00591DC0" w14:paraId="51A239A5" w14:textId="77777777"/>
    <w:p w:rsidR="00591DC0" w:rsidP="431C7568" w:rsidRDefault="00591DC0" w14:paraId="6E8458EC" w14:textId="77777777"/>
    <w:p w:rsidR="00591DC0" w:rsidP="431C7568" w:rsidRDefault="00591DC0" w14:paraId="4960ED51" w14:textId="77777777"/>
    <w:p w:rsidR="00591DC0" w:rsidP="431C7568" w:rsidRDefault="00591DC0" w14:paraId="25F1B5B7" w14:textId="77777777"/>
    <w:p w:rsidR="003D17D2" w:rsidP="431C7568" w:rsidRDefault="003D17D2" w14:paraId="40F788AC" w14:textId="77777777"/>
    <w:p w:rsidR="003D17D2" w:rsidP="431C7568" w:rsidRDefault="003D17D2" w14:paraId="6DAEA94E" w14:textId="77777777"/>
    <w:p w:rsidR="003D17D2" w:rsidP="431C7568" w:rsidRDefault="003D17D2" w14:paraId="429D3DD9" w14:textId="77777777"/>
    <w:p w:rsidR="003D17D2" w:rsidP="431C7568" w:rsidRDefault="003D17D2" w14:paraId="1E69B3C5" w14:textId="77777777"/>
    <w:p w:rsidR="003D17D2" w:rsidP="431C7568" w:rsidRDefault="003D17D2" w14:paraId="362D8A17" w14:textId="77777777"/>
    <w:p w:rsidR="003D17D2" w:rsidP="431C7568" w:rsidRDefault="003D17D2" w14:paraId="783EF91A" w14:textId="77777777"/>
    <w:p w:rsidR="003D17D2" w:rsidP="431C7568" w:rsidRDefault="003D17D2" w14:paraId="2084C45E" w14:textId="77777777"/>
    <w:p w:rsidR="003D17D2" w:rsidP="431C7568" w:rsidRDefault="003D17D2" w14:paraId="3870C03C" w14:textId="77777777"/>
    <w:p w:rsidRPr="00E523FC" w:rsidR="00E523FC" w:rsidP="46656BD2" w:rsidRDefault="10E13623" w14:paraId="36DC60BA" w14:textId="613EBFB6">
      <w:r>
        <w:br w:type="page"/>
      </w:r>
      <w:r w:rsidRPr="5EC72468" w:rsidR="00BE2F6E">
        <w:rPr>
          <w:rFonts w:ascii="Arial" w:hAnsi="Arial" w:cs="Arial"/>
          <w:b/>
          <w:bCs/>
          <w:sz w:val="28"/>
          <w:szCs w:val="28"/>
        </w:rPr>
        <w:lastRenderedPageBreak/>
        <w:t>H</w:t>
      </w:r>
      <w:r w:rsidRPr="5EC72468" w:rsidR="25924702">
        <w:rPr>
          <w:rFonts w:ascii="Arial" w:hAnsi="Arial" w:cs="Arial"/>
          <w:b/>
          <w:bCs/>
          <w:sz w:val="28"/>
          <w:szCs w:val="28"/>
        </w:rPr>
        <w:t>yvät seitsemäsluokkalaiset ja h</w:t>
      </w:r>
      <w:r w:rsidRPr="5EC72468" w:rsidR="0AEE7E62">
        <w:rPr>
          <w:rFonts w:ascii="Arial" w:hAnsi="Arial" w:cs="Arial"/>
          <w:b/>
          <w:bCs/>
          <w:sz w:val="28"/>
          <w:szCs w:val="28"/>
        </w:rPr>
        <w:t>uoltajat</w:t>
      </w:r>
      <w:r w:rsidR="00BE2F6E">
        <w:br/>
      </w:r>
    </w:p>
    <w:p w:rsidRPr="00E1227E" w:rsidR="00BE2F6E" w:rsidP="39E64142" w:rsidRDefault="00BE2F6E" w14:paraId="18492E51" w14:textId="48187E4E">
      <w:pPr>
        <w:rPr>
          <w:rFonts w:ascii="Arial" w:hAnsi="Arial" w:eastAsia="Arial" w:cs="Arial"/>
          <w:color w:val="000000" w:themeColor="text1"/>
          <w:sz w:val="24"/>
          <w:szCs w:val="24"/>
        </w:rPr>
      </w:pPr>
      <w:r w:rsidRPr="39E64142">
        <w:rPr>
          <w:rFonts w:ascii="Arial" w:hAnsi="Arial" w:cs="Arial"/>
          <w:sz w:val="24"/>
          <w:szCs w:val="24"/>
        </w:rPr>
        <w:t xml:space="preserve">Euran yhteiskoulun seitsemäsluokkalaiset noudattavat </w:t>
      </w:r>
      <w:r w:rsidRPr="39E64142" w:rsidR="1D76F907">
        <w:rPr>
          <w:rFonts w:ascii="Arial" w:hAnsi="Arial" w:eastAsia="Arial" w:cs="Arial"/>
          <w:sz w:val="24"/>
          <w:szCs w:val="24"/>
        </w:rPr>
        <w:t>seuraavaa opetussuunnitelmaan perustuvaa tuntijakoa:</w:t>
      </w:r>
    </w:p>
    <w:p w:rsidRPr="00E1227E" w:rsidR="00BE2F6E" w:rsidP="39E64142" w:rsidRDefault="00BE2F6E" w14:paraId="289A9367" w14:textId="756DA279">
      <w:pPr>
        <w:rPr>
          <w:rFonts w:ascii="Arial" w:hAnsi="Arial" w:cs="Arial"/>
          <w:sz w:val="24"/>
          <w:szCs w:val="24"/>
        </w:rPr>
      </w:pPr>
      <w:r w:rsidRPr="39E64142">
        <w:rPr>
          <w:rFonts w:ascii="Arial" w:hAnsi="Arial" w:cs="Arial"/>
          <w:sz w:val="24"/>
          <w:szCs w:val="24"/>
        </w:rPr>
        <w:t>- 8. luokalla on yhteisiä aineita 24 vuosiviikkotuntia ja valinnaisia aineita 6 vuosiviikkotuntia</w:t>
      </w:r>
      <w:r>
        <w:br/>
      </w:r>
      <w:r w:rsidRPr="39E64142">
        <w:rPr>
          <w:rFonts w:ascii="Arial" w:hAnsi="Arial" w:cs="Arial"/>
          <w:sz w:val="24"/>
          <w:szCs w:val="24"/>
        </w:rPr>
        <w:t>- 9. luokalla on yhteisiä aineita 2</w:t>
      </w:r>
      <w:r w:rsidRPr="39E64142" w:rsidR="3ED65D01">
        <w:rPr>
          <w:rFonts w:ascii="Arial" w:hAnsi="Arial" w:cs="Arial"/>
          <w:sz w:val="24"/>
          <w:szCs w:val="24"/>
        </w:rPr>
        <w:t>5</w:t>
      </w:r>
      <w:r w:rsidRPr="39E64142">
        <w:rPr>
          <w:rFonts w:ascii="Arial" w:hAnsi="Arial" w:cs="Arial"/>
          <w:sz w:val="24"/>
          <w:szCs w:val="24"/>
        </w:rPr>
        <w:t xml:space="preserve"> vuosiviikkotuntia ja valinnaisia aineita </w:t>
      </w:r>
      <w:r w:rsidRPr="39E64142" w:rsidR="603FCF45">
        <w:rPr>
          <w:rFonts w:ascii="Arial" w:hAnsi="Arial" w:cs="Arial"/>
          <w:sz w:val="24"/>
          <w:szCs w:val="24"/>
        </w:rPr>
        <w:t xml:space="preserve">5 </w:t>
      </w:r>
      <w:r w:rsidRPr="39E64142">
        <w:rPr>
          <w:rFonts w:ascii="Arial" w:hAnsi="Arial" w:cs="Arial"/>
          <w:sz w:val="24"/>
          <w:szCs w:val="24"/>
        </w:rPr>
        <w:t>vuosiviikkotuntia</w:t>
      </w:r>
    </w:p>
    <w:p w:rsidR="005719E3" w:rsidP="39E64142" w:rsidRDefault="00BE2F6E" w14:paraId="446D858F" w14:textId="77777777">
      <w:pPr>
        <w:rPr>
          <w:rFonts w:ascii="Arial" w:hAnsi="Arial" w:cs="Arial"/>
          <w:sz w:val="24"/>
          <w:szCs w:val="24"/>
        </w:rPr>
      </w:pPr>
      <w:r w:rsidRPr="39E64142">
        <w:rPr>
          <w:rFonts w:ascii="Arial" w:hAnsi="Arial" w:cs="Arial"/>
          <w:sz w:val="24"/>
          <w:szCs w:val="24"/>
        </w:rPr>
        <w:t>Euran yhteiskoulun</w:t>
      </w:r>
      <w:r w:rsidRPr="39E64142" w:rsidR="00C81D41">
        <w:rPr>
          <w:rFonts w:ascii="Arial" w:hAnsi="Arial" w:cs="Arial"/>
          <w:sz w:val="24"/>
          <w:szCs w:val="24"/>
        </w:rPr>
        <w:t xml:space="preserve"> tuntijaon</w:t>
      </w:r>
      <w:r w:rsidRPr="39E64142">
        <w:rPr>
          <w:rFonts w:ascii="Arial" w:hAnsi="Arial" w:cs="Arial"/>
          <w:sz w:val="24"/>
          <w:szCs w:val="24"/>
        </w:rPr>
        <w:t xml:space="preserve"> pohjana on valtioneuvoston hyväksymä kaikille yhteisten oppiaineiden vähimmäistuntimäärä. Valinnaisaineet arvioidaan numeroin lukuun</w:t>
      </w:r>
      <w:r w:rsidRPr="39E64142" w:rsidR="00DE153E">
        <w:rPr>
          <w:rFonts w:ascii="Arial" w:hAnsi="Arial" w:cs="Arial"/>
          <w:sz w:val="24"/>
          <w:szCs w:val="24"/>
        </w:rPr>
        <w:t xml:space="preserve"> </w:t>
      </w:r>
      <w:r w:rsidRPr="39E64142">
        <w:rPr>
          <w:rFonts w:ascii="Arial" w:hAnsi="Arial" w:cs="Arial"/>
          <w:sz w:val="24"/>
          <w:szCs w:val="24"/>
        </w:rPr>
        <w:t>ottamatta kahdeksannella luokalla valittavia yhdeksännen luokan yhden vuosiviikkotunnin valinnaisaineita.</w:t>
      </w:r>
      <w:r w:rsidRPr="39E64142" w:rsidR="00DE153E">
        <w:rPr>
          <w:rFonts w:ascii="Arial" w:hAnsi="Arial" w:cs="Arial"/>
          <w:sz w:val="24"/>
          <w:szCs w:val="24"/>
        </w:rPr>
        <w:t xml:space="preserve"> </w:t>
      </w:r>
    </w:p>
    <w:p w:rsidRPr="00E1227E" w:rsidR="00DE153E" w:rsidP="39E64142" w:rsidRDefault="00DE153E" w14:paraId="5068D011" w14:textId="7CEA442A">
      <w:pPr>
        <w:rPr>
          <w:rFonts w:ascii="Arial" w:hAnsi="Arial" w:cs="Arial"/>
          <w:sz w:val="24"/>
          <w:szCs w:val="24"/>
        </w:rPr>
      </w:pPr>
      <w:r w:rsidRPr="5EC72468">
        <w:rPr>
          <w:rFonts w:ascii="Arial" w:hAnsi="Arial" w:cs="Arial"/>
          <w:sz w:val="24"/>
          <w:szCs w:val="24"/>
        </w:rPr>
        <w:t>Seitsemännellä luokalla oppilas valitsee valinnaisaineita seuraavasti:</w:t>
      </w:r>
      <w:r>
        <w:br/>
      </w:r>
      <w:r w:rsidRPr="5EC72468">
        <w:rPr>
          <w:rFonts w:ascii="Arial" w:hAnsi="Arial" w:cs="Arial"/>
          <w:sz w:val="24"/>
          <w:szCs w:val="24"/>
        </w:rPr>
        <w:t xml:space="preserve">- yhden taito- ja taideaineen valinnaisaineen, jota opiskellaan sekä kahdeksannella että yhdeksännellä luokalla kaksi </w:t>
      </w:r>
      <w:r w:rsidRPr="5EC72468" w:rsidR="1877375F">
        <w:rPr>
          <w:rFonts w:ascii="Arial" w:hAnsi="Arial" w:cs="Arial"/>
          <w:sz w:val="24"/>
          <w:szCs w:val="24"/>
        </w:rPr>
        <w:t xml:space="preserve">tuntia viikossa </w:t>
      </w:r>
      <w:r w:rsidRPr="5EC72468" w:rsidR="608E45EA">
        <w:rPr>
          <w:rFonts w:ascii="Arial" w:hAnsi="Arial" w:cs="Arial"/>
          <w:sz w:val="24"/>
          <w:szCs w:val="24"/>
        </w:rPr>
        <w:t>(palkki 1)</w:t>
      </w:r>
      <w:r w:rsidRPr="5EC72468" w:rsidR="673CE520">
        <w:rPr>
          <w:rFonts w:ascii="Arial" w:hAnsi="Arial" w:cs="Arial"/>
          <w:sz w:val="24"/>
          <w:szCs w:val="24"/>
        </w:rPr>
        <w:t>. Tämä jatkaa seitsemännellä luokalla käytyä ko. aineen yhteistä oppimäärää.</w:t>
      </w:r>
      <w:r>
        <w:br/>
      </w:r>
      <w:r w:rsidRPr="5EC72468">
        <w:rPr>
          <w:rFonts w:ascii="Arial" w:hAnsi="Arial" w:cs="Arial"/>
          <w:sz w:val="24"/>
          <w:szCs w:val="24"/>
        </w:rPr>
        <w:t xml:space="preserve">- yhden valinnaisen aineen, jota opiskellaan sekä kahdeksannella että yhdeksännellä luokalla kaksi </w:t>
      </w:r>
      <w:r w:rsidRPr="5EC72468" w:rsidR="4058B534">
        <w:rPr>
          <w:rFonts w:ascii="Arial" w:hAnsi="Arial" w:cs="Arial"/>
          <w:sz w:val="24"/>
          <w:szCs w:val="24"/>
        </w:rPr>
        <w:t>viikkotuntia</w:t>
      </w:r>
      <w:r w:rsidR="00D216B0">
        <w:rPr>
          <w:rFonts w:ascii="Arial" w:hAnsi="Arial" w:cs="Arial"/>
          <w:sz w:val="24"/>
          <w:szCs w:val="24"/>
        </w:rPr>
        <w:t xml:space="preserve"> </w:t>
      </w:r>
      <w:r w:rsidRPr="5EC72468" w:rsidR="23439A35">
        <w:rPr>
          <w:rFonts w:ascii="Arial" w:hAnsi="Arial" w:cs="Arial"/>
          <w:sz w:val="24"/>
          <w:szCs w:val="24"/>
        </w:rPr>
        <w:t>(palkki 2)</w:t>
      </w:r>
      <w:r>
        <w:br/>
      </w:r>
      <w:r w:rsidRPr="5EC72468">
        <w:rPr>
          <w:rFonts w:ascii="Arial" w:hAnsi="Arial" w:cs="Arial"/>
          <w:sz w:val="24"/>
          <w:szCs w:val="24"/>
        </w:rPr>
        <w:t xml:space="preserve">- yhden </w:t>
      </w:r>
      <w:r w:rsidRPr="5EC72468" w:rsidR="0E09001A">
        <w:rPr>
          <w:rFonts w:ascii="Arial" w:hAnsi="Arial" w:cs="Arial"/>
          <w:sz w:val="24"/>
          <w:szCs w:val="24"/>
        </w:rPr>
        <w:t>valinnaisaineen</w:t>
      </w:r>
      <w:r w:rsidRPr="5EC72468">
        <w:rPr>
          <w:rFonts w:ascii="Arial" w:hAnsi="Arial" w:cs="Arial"/>
          <w:sz w:val="24"/>
          <w:szCs w:val="24"/>
        </w:rPr>
        <w:t>, jota opiskellaan kahdeksannella luokalla ka</w:t>
      </w:r>
      <w:r w:rsidRPr="5EC72468" w:rsidR="56D2E0FD">
        <w:rPr>
          <w:rFonts w:ascii="Arial" w:hAnsi="Arial" w:cs="Arial"/>
          <w:sz w:val="24"/>
          <w:szCs w:val="24"/>
        </w:rPr>
        <w:t>ksi tuntia viikossa</w:t>
      </w:r>
      <w:r w:rsidRPr="5EC72468" w:rsidR="36B87330">
        <w:rPr>
          <w:rFonts w:ascii="Arial" w:hAnsi="Arial" w:cs="Arial"/>
          <w:sz w:val="24"/>
          <w:szCs w:val="24"/>
        </w:rPr>
        <w:t xml:space="preserve"> (palkki 3)</w:t>
      </w:r>
    </w:p>
    <w:p w:rsidR="0085627F" w:rsidP="39E64142" w:rsidRDefault="00DE153E" w14:paraId="6DEC7A61" w14:textId="0B84BD29">
      <w:pPr>
        <w:rPr>
          <w:rFonts w:ascii="Arial" w:hAnsi="Arial" w:cs="Arial"/>
          <w:sz w:val="24"/>
          <w:szCs w:val="24"/>
        </w:rPr>
      </w:pPr>
      <w:r w:rsidRPr="5EC72468">
        <w:rPr>
          <w:rFonts w:ascii="Arial" w:hAnsi="Arial" w:cs="Arial"/>
          <w:sz w:val="24"/>
          <w:szCs w:val="24"/>
        </w:rPr>
        <w:t xml:space="preserve">Valinnaisaineoppaassa esitellään kaikki </w:t>
      </w:r>
      <w:r w:rsidRPr="5EC72468" w:rsidR="0053348E">
        <w:rPr>
          <w:rFonts w:ascii="Arial" w:hAnsi="Arial" w:cs="Arial"/>
          <w:sz w:val="24"/>
          <w:szCs w:val="24"/>
        </w:rPr>
        <w:t xml:space="preserve">nyt </w:t>
      </w:r>
      <w:r w:rsidRPr="5EC72468">
        <w:rPr>
          <w:rFonts w:ascii="Arial" w:hAnsi="Arial" w:cs="Arial"/>
          <w:sz w:val="24"/>
          <w:szCs w:val="24"/>
        </w:rPr>
        <w:t xml:space="preserve">tarjottavat valinnaisaineet. Valinnaisaineopas käydään läpi </w:t>
      </w:r>
      <w:r w:rsidRPr="5EC72468" w:rsidR="4E000DCA">
        <w:rPr>
          <w:rFonts w:ascii="Arial" w:hAnsi="Arial" w:cs="Arial"/>
          <w:sz w:val="24"/>
          <w:szCs w:val="24"/>
        </w:rPr>
        <w:t>oppitunneilla</w:t>
      </w:r>
      <w:r w:rsidRPr="5EC72468" w:rsidR="3E9A7F76">
        <w:rPr>
          <w:rFonts w:ascii="Arial" w:hAnsi="Arial" w:cs="Arial"/>
          <w:sz w:val="24"/>
          <w:szCs w:val="24"/>
        </w:rPr>
        <w:t>.</w:t>
      </w:r>
      <w:r w:rsidRPr="5EC72468" w:rsidR="5290498D">
        <w:rPr>
          <w:rFonts w:ascii="Arial" w:hAnsi="Arial" w:cs="Arial"/>
          <w:sz w:val="24"/>
          <w:szCs w:val="24"/>
        </w:rPr>
        <w:t xml:space="preserve"> </w:t>
      </w:r>
      <w:r w:rsidRPr="5EC72468" w:rsidR="4AFB4FFD">
        <w:rPr>
          <w:rFonts w:ascii="Arial" w:hAnsi="Arial" w:cs="Arial"/>
          <w:sz w:val="24"/>
          <w:szCs w:val="24"/>
        </w:rPr>
        <w:t>L</w:t>
      </w:r>
      <w:r w:rsidRPr="5EC72468">
        <w:rPr>
          <w:rFonts w:ascii="Arial" w:hAnsi="Arial" w:cs="Arial"/>
          <w:sz w:val="24"/>
          <w:szCs w:val="24"/>
        </w:rPr>
        <w:t xml:space="preserve">isäksi valinnaisaineista saa tietoa </w:t>
      </w:r>
      <w:r w:rsidRPr="5EC72468" w:rsidR="23608DA7">
        <w:rPr>
          <w:rFonts w:ascii="Arial" w:hAnsi="Arial" w:cs="Arial"/>
          <w:sz w:val="24"/>
          <w:szCs w:val="24"/>
        </w:rPr>
        <w:t>oppiaineiden opettajilta</w:t>
      </w:r>
      <w:r w:rsidRPr="5EC72468" w:rsidR="5E5C426F">
        <w:rPr>
          <w:rFonts w:ascii="Arial" w:hAnsi="Arial" w:cs="Arial"/>
          <w:sz w:val="24"/>
          <w:szCs w:val="24"/>
        </w:rPr>
        <w:t xml:space="preserve"> sekä </w:t>
      </w:r>
      <w:r w:rsidRPr="5EC72468" w:rsidR="23608DA7">
        <w:rPr>
          <w:rFonts w:ascii="Arial" w:hAnsi="Arial" w:cs="Arial"/>
          <w:sz w:val="24"/>
          <w:szCs w:val="24"/>
        </w:rPr>
        <w:t>opinto-ohjaajilta</w:t>
      </w:r>
      <w:r w:rsidRPr="5EC72468" w:rsidR="2DB14055">
        <w:rPr>
          <w:rFonts w:ascii="Arial" w:hAnsi="Arial" w:cs="Arial"/>
          <w:sz w:val="24"/>
          <w:szCs w:val="24"/>
        </w:rPr>
        <w:t>.</w:t>
      </w:r>
      <w:r w:rsidRPr="5EC72468" w:rsidR="7F09CFD6">
        <w:rPr>
          <w:rFonts w:ascii="Arial" w:hAnsi="Arial" w:cs="Arial"/>
          <w:sz w:val="24"/>
          <w:szCs w:val="24"/>
        </w:rPr>
        <w:t xml:space="preserve"> </w:t>
      </w:r>
    </w:p>
    <w:p w:rsidRPr="00E1227E" w:rsidR="005719E3" w:rsidP="39E64142" w:rsidRDefault="005719E3" w14:paraId="0B2944C8" w14:textId="29D2830F">
      <w:pPr>
        <w:rPr>
          <w:rFonts w:ascii="Arial" w:hAnsi="Arial" w:cs="Arial"/>
          <w:sz w:val="24"/>
          <w:szCs w:val="24"/>
        </w:rPr>
      </w:pPr>
      <w:r w:rsidRPr="39E64142">
        <w:rPr>
          <w:rFonts w:ascii="Arial" w:hAnsi="Arial" w:cs="Arial"/>
          <w:sz w:val="24"/>
          <w:szCs w:val="24"/>
        </w:rPr>
        <w:t xml:space="preserve">Valinta tehdään Wilman lomakkeella huoltajatunnuksilla. Mikäli tarvitsette apua, opinto-ohjaaja auttaa valintalomakkeen täyttämisessä. Olettehan yhteydessä suoraan heihin. Wilman etusivulta saat tilattua uuden salasanan unohtuneen tilalle. Mikäli tunnuksia ei ole ollenkaan, </w:t>
      </w:r>
      <w:r w:rsidRPr="39E64142" w:rsidR="368E074C">
        <w:rPr>
          <w:rFonts w:ascii="Arial" w:hAnsi="Arial" w:cs="Arial"/>
          <w:sz w:val="24"/>
          <w:szCs w:val="24"/>
        </w:rPr>
        <w:t>ne saa</w:t>
      </w:r>
      <w:r w:rsidRPr="39E64142">
        <w:rPr>
          <w:rFonts w:ascii="Arial" w:hAnsi="Arial" w:cs="Arial"/>
          <w:sz w:val="24"/>
          <w:szCs w:val="24"/>
        </w:rPr>
        <w:t xml:space="preserve"> koulun kanslia</w:t>
      </w:r>
      <w:r w:rsidRPr="39E64142" w:rsidR="7C8C8FA2">
        <w:rPr>
          <w:rFonts w:ascii="Arial" w:hAnsi="Arial" w:cs="Arial"/>
          <w:sz w:val="24"/>
          <w:szCs w:val="24"/>
        </w:rPr>
        <w:t>sta</w:t>
      </w:r>
      <w:r w:rsidRPr="39E64142">
        <w:rPr>
          <w:rFonts w:ascii="Arial" w:hAnsi="Arial" w:cs="Arial"/>
          <w:sz w:val="24"/>
          <w:szCs w:val="24"/>
        </w:rPr>
        <w:t xml:space="preserve">. </w:t>
      </w:r>
    </w:p>
    <w:p w:rsidR="312EDA5A" w:rsidP="39E64142" w:rsidRDefault="312EDA5A" w14:paraId="34D39F59" w14:textId="3FEB804B">
      <w:pPr>
        <w:rPr>
          <w:rFonts w:ascii="Arial" w:hAnsi="Arial" w:eastAsia="Arial" w:cs="Arial"/>
          <w:color w:val="000000" w:themeColor="text1"/>
          <w:sz w:val="24"/>
          <w:szCs w:val="24"/>
        </w:rPr>
      </w:pPr>
      <w:r w:rsidRPr="39E64142">
        <w:rPr>
          <w:rFonts w:ascii="Arial" w:hAnsi="Arial" w:eastAsia="Arial" w:cs="Arial"/>
          <w:sz w:val="24"/>
          <w:szCs w:val="24"/>
        </w:rPr>
        <w:t>Mikään valinnaisaine ei ole edellytys jatko-opinnoille.</w:t>
      </w:r>
    </w:p>
    <w:p w:rsidR="000D6F23" w:rsidP="5EC72468" w:rsidRDefault="312EDA5A" w14:paraId="77A604BE" w14:textId="068CD1C0">
      <w:pPr>
        <w:rPr>
          <w:rFonts w:ascii="Arial" w:hAnsi="Arial" w:eastAsia="Arial" w:cs="Arial"/>
          <w:color w:val="000000" w:themeColor="text1"/>
          <w:sz w:val="24"/>
          <w:szCs w:val="24"/>
        </w:rPr>
      </w:pPr>
      <w:r w:rsidRPr="5EC72468">
        <w:rPr>
          <w:rFonts w:ascii="Arial" w:hAnsi="Arial" w:eastAsia="Arial" w:cs="Arial"/>
          <w:sz w:val="24"/>
          <w:szCs w:val="24"/>
        </w:rPr>
        <w:t>Valinta sekä varavalinnat kannattaa harkita tarkkaan. Mikäli ainetta ei valita tarpeeksi, siitä ei muodosteta ryhmää ja silloin otetaan käyttöön varavalinnat.</w:t>
      </w:r>
      <w:r w:rsidRPr="5EC72468" w:rsidR="005719E3">
        <w:rPr>
          <w:rFonts w:ascii="Arial" w:hAnsi="Arial" w:eastAsia="Arial" w:cs="Arial"/>
          <w:sz w:val="24"/>
          <w:szCs w:val="24"/>
        </w:rPr>
        <w:t xml:space="preserve"> Ryhmien muodostamisen jälkeen valintoja ei vaihdeta</w:t>
      </w:r>
      <w:r w:rsidRPr="5EC72468" w:rsidR="643C4C34">
        <w:rPr>
          <w:rFonts w:ascii="Arial" w:hAnsi="Arial" w:eastAsia="Arial" w:cs="Arial"/>
          <w:sz w:val="24"/>
          <w:szCs w:val="24"/>
        </w:rPr>
        <w:t>, kannattaa siis tehdä valinnat oman mielenkiinnon mukaan.</w:t>
      </w:r>
    </w:p>
    <w:p w:rsidRPr="000D6F23" w:rsidR="005719E3" w:rsidP="39E64142" w:rsidRDefault="005719E3" w14:paraId="24CAFBF0" w14:textId="36E483EE">
      <w:pPr>
        <w:rPr>
          <w:rFonts w:ascii="Arial" w:hAnsi="Arial" w:cs="Arial"/>
          <w:sz w:val="24"/>
          <w:szCs w:val="24"/>
        </w:rPr>
      </w:pPr>
      <w:r w:rsidRPr="000D6F23">
        <w:rPr>
          <w:rFonts w:ascii="Arial" w:hAnsi="Arial" w:cs="Arial"/>
          <w:sz w:val="24"/>
          <w:szCs w:val="24"/>
        </w:rPr>
        <w:t>Yhteystiedot:</w:t>
      </w:r>
    </w:p>
    <w:p w:rsidR="003065E3" w:rsidP="46656BD2" w:rsidRDefault="005719E3" w14:paraId="6095F557" w14:textId="42460588">
      <w:pPr>
        <w:rPr>
          <w:rFonts w:ascii="Arial" w:hAnsi="Arial" w:cs="Arial"/>
          <w:sz w:val="24"/>
          <w:szCs w:val="24"/>
        </w:rPr>
      </w:pPr>
      <w:r w:rsidRPr="000D6F23">
        <w:rPr>
          <w:rFonts w:ascii="Arial" w:hAnsi="Arial" w:cs="Arial"/>
          <w:sz w:val="24"/>
          <w:szCs w:val="24"/>
        </w:rPr>
        <w:t>kanslia, puh. 044 422 4752</w:t>
      </w:r>
      <w:r w:rsidR="000D6F23">
        <w:br/>
      </w:r>
      <w:r w:rsidRPr="000D6F23">
        <w:rPr>
          <w:rFonts w:ascii="Arial" w:hAnsi="Arial" w:cs="Arial"/>
          <w:sz w:val="24"/>
          <w:szCs w:val="24"/>
        </w:rPr>
        <w:t xml:space="preserve">Maria Kares, opo </w:t>
      </w:r>
      <w:r w:rsidRPr="000D6F23" w:rsidR="00B43049">
        <w:rPr>
          <w:rFonts w:ascii="Arial" w:hAnsi="Arial" w:cs="Arial"/>
          <w:sz w:val="24"/>
          <w:szCs w:val="24"/>
        </w:rPr>
        <w:t>7</w:t>
      </w:r>
      <w:r w:rsidRPr="000D6F23">
        <w:rPr>
          <w:rFonts w:ascii="Arial" w:hAnsi="Arial" w:cs="Arial"/>
          <w:sz w:val="24"/>
          <w:szCs w:val="24"/>
        </w:rPr>
        <w:t xml:space="preserve"> </w:t>
      </w:r>
      <w:r w:rsidRPr="061381FA" w:rsidR="759D06C2">
        <w:rPr>
          <w:rFonts w:ascii="Arial" w:hAnsi="Arial" w:cs="Arial"/>
          <w:sz w:val="24"/>
          <w:szCs w:val="24"/>
        </w:rPr>
        <w:t>B</w:t>
      </w:r>
      <w:r w:rsidRPr="000D6F23">
        <w:rPr>
          <w:rFonts w:ascii="Arial" w:hAnsi="Arial" w:cs="Arial"/>
          <w:sz w:val="24"/>
          <w:szCs w:val="24"/>
        </w:rPr>
        <w:t xml:space="preserve"> ja </w:t>
      </w:r>
      <w:r w:rsidRPr="061381FA" w:rsidR="50B3BF9B">
        <w:rPr>
          <w:rFonts w:ascii="Arial" w:hAnsi="Arial" w:cs="Arial"/>
          <w:sz w:val="24"/>
          <w:szCs w:val="24"/>
        </w:rPr>
        <w:t>D</w:t>
      </w:r>
      <w:r w:rsidRPr="000D6F23">
        <w:rPr>
          <w:rFonts w:ascii="Arial" w:hAnsi="Arial" w:cs="Arial"/>
          <w:sz w:val="24"/>
          <w:szCs w:val="24"/>
        </w:rPr>
        <w:t>, puh. 044 422 4774</w:t>
      </w:r>
      <w:r w:rsidR="000D6F23">
        <w:br/>
      </w:r>
      <w:r w:rsidRPr="000D6F23" w:rsidR="3E295C4F">
        <w:rPr>
          <w:rFonts w:ascii="Arial" w:hAnsi="Arial" w:cs="Arial"/>
          <w:sz w:val="24"/>
          <w:szCs w:val="24"/>
        </w:rPr>
        <w:t>Kristiina Laihonen</w:t>
      </w:r>
      <w:r w:rsidRPr="000D6F23">
        <w:rPr>
          <w:rFonts w:ascii="Arial" w:hAnsi="Arial" w:cs="Arial"/>
          <w:sz w:val="24"/>
          <w:szCs w:val="24"/>
        </w:rPr>
        <w:t xml:space="preserve">, opo </w:t>
      </w:r>
      <w:r w:rsidRPr="000D6F23" w:rsidR="00B43049">
        <w:rPr>
          <w:rFonts w:ascii="Arial" w:hAnsi="Arial" w:cs="Arial"/>
          <w:sz w:val="24"/>
          <w:szCs w:val="24"/>
        </w:rPr>
        <w:t>7</w:t>
      </w:r>
      <w:r w:rsidRPr="000D6F23">
        <w:rPr>
          <w:rFonts w:ascii="Arial" w:hAnsi="Arial" w:cs="Arial"/>
          <w:sz w:val="24"/>
          <w:szCs w:val="24"/>
        </w:rPr>
        <w:t xml:space="preserve"> A,</w:t>
      </w:r>
      <w:r w:rsidRPr="000D6F23" w:rsidR="3607576E">
        <w:rPr>
          <w:rFonts w:ascii="Arial" w:hAnsi="Arial" w:cs="Arial"/>
          <w:sz w:val="24"/>
          <w:szCs w:val="24"/>
        </w:rPr>
        <w:t xml:space="preserve"> </w:t>
      </w:r>
      <w:r w:rsidRPr="000D6F23">
        <w:rPr>
          <w:rFonts w:ascii="Arial" w:hAnsi="Arial" w:cs="Arial"/>
          <w:sz w:val="24"/>
          <w:szCs w:val="24"/>
        </w:rPr>
        <w:t>C, E</w:t>
      </w:r>
      <w:r w:rsidRPr="000D6F23" w:rsidR="00B43049">
        <w:rPr>
          <w:rFonts w:ascii="Arial" w:hAnsi="Arial" w:cs="Arial"/>
          <w:sz w:val="24"/>
          <w:szCs w:val="24"/>
        </w:rPr>
        <w:t xml:space="preserve">, </w:t>
      </w:r>
      <w:r w:rsidRPr="061381FA" w:rsidR="45D70B3B">
        <w:rPr>
          <w:rFonts w:ascii="Arial" w:hAnsi="Arial" w:cs="Arial"/>
          <w:sz w:val="24"/>
          <w:szCs w:val="24"/>
        </w:rPr>
        <w:t>F</w:t>
      </w:r>
      <w:r w:rsidRPr="000D6F23" w:rsidR="00B43049">
        <w:rPr>
          <w:rFonts w:ascii="Arial" w:hAnsi="Arial" w:cs="Arial"/>
          <w:sz w:val="24"/>
          <w:szCs w:val="24"/>
        </w:rPr>
        <w:t xml:space="preserve"> </w:t>
      </w:r>
      <w:r w:rsidRPr="000D6F23">
        <w:rPr>
          <w:rFonts w:ascii="Arial" w:hAnsi="Arial" w:cs="Arial"/>
          <w:sz w:val="24"/>
          <w:szCs w:val="24"/>
        </w:rPr>
        <w:t xml:space="preserve">ja </w:t>
      </w:r>
      <w:r w:rsidRPr="061381FA" w:rsidR="3EBBFCD3">
        <w:rPr>
          <w:rFonts w:ascii="Arial" w:hAnsi="Arial" w:cs="Arial"/>
          <w:sz w:val="24"/>
          <w:szCs w:val="24"/>
        </w:rPr>
        <w:t xml:space="preserve">G </w:t>
      </w:r>
      <w:r w:rsidRPr="000D6F23">
        <w:rPr>
          <w:rFonts w:ascii="Arial" w:hAnsi="Arial" w:cs="Arial"/>
          <w:sz w:val="24"/>
          <w:szCs w:val="24"/>
        </w:rPr>
        <w:t>puh. 044 422 4764</w:t>
      </w:r>
    </w:p>
    <w:p w:rsidR="061381FA" w:rsidP="061381FA" w:rsidRDefault="061381FA" w14:paraId="02D0C460" w14:textId="23CC1E6C">
      <w:pPr>
        <w:rPr>
          <w:rFonts w:ascii="Arial" w:hAnsi="Arial" w:cs="Arial"/>
          <w:sz w:val="24"/>
          <w:szCs w:val="24"/>
        </w:rPr>
      </w:pPr>
    </w:p>
    <w:p w:rsidR="061381FA" w:rsidP="061381FA" w:rsidRDefault="061381FA" w14:paraId="02FEC05F" w14:textId="6D4964C2">
      <w:pPr>
        <w:rPr>
          <w:rFonts w:ascii="Arial" w:hAnsi="Arial" w:cs="Arial"/>
          <w:sz w:val="24"/>
          <w:szCs w:val="24"/>
        </w:rPr>
      </w:pPr>
    </w:p>
    <w:tbl>
      <w:tblPr>
        <w:tblW w:w="0" w:type="auto"/>
        <w:tblLayout w:type="fixed"/>
        <w:tblCellMar>
          <w:left w:w="30" w:type="dxa"/>
          <w:right w:w="30" w:type="dxa"/>
        </w:tblCellMar>
        <w:tblLook w:val="0000" w:firstRow="0" w:lastRow="0" w:firstColumn="0" w:lastColumn="0" w:noHBand="0" w:noVBand="0"/>
      </w:tblPr>
      <w:tblGrid>
        <w:gridCol w:w="1010"/>
        <w:gridCol w:w="3975"/>
        <w:gridCol w:w="1010"/>
        <w:gridCol w:w="1011"/>
        <w:gridCol w:w="1010"/>
        <w:gridCol w:w="1010"/>
      </w:tblGrid>
      <w:tr w:rsidRPr="001618A8" w:rsidR="003065E3" w14:paraId="678564FA" w14:textId="77777777">
        <w:trPr>
          <w:trHeight w:val="305"/>
        </w:trPr>
        <w:tc>
          <w:tcPr>
            <w:tcW w:w="5995" w:type="dxa"/>
            <w:gridSpan w:val="3"/>
            <w:tcBorders>
              <w:top w:val="nil"/>
              <w:left w:val="nil"/>
              <w:bottom w:val="nil"/>
              <w:right w:val="nil"/>
            </w:tcBorders>
          </w:tcPr>
          <w:p w:rsidRPr="001618A8" w:rsidR="003065E3" w:rsidRDefault="003065E3" w14:paraId="73F1EB2F" w14:textId="77777777">
            <w:pPr>
              <w:rPr>
                <w:rFonts w:ascii="Arial" w:hAnsi="Arial" w:eastAsia="Arial" w:cs="Arial"/>
                <w:b/>
                <w:bCs/>
                <w:color w:val="000000"/>
              </w:rPr>
            </w:pPr>
            <w:r w:rsidRPr="00F06258">
              <w:rPr>
                <w:rFonts w:ascii="Arial" w:hAnsi="Arial" w:eastAsia="Arial" w:cs="Arial"/>
                <w:b/>
                <w:bCs/>
                <w:color w:val="000000"/>
              </w:rPr>
              <w:lastRenderedPageBreak/>
              <w:t>EURAN YHTEISKOULUN TUNTIJAKO 1.8.20</w:t>
            </w:r>
            <w:r>
              <w:rPr>
                <w:rFonts w:ascii="Arial" w:hAnsi="Arial" w:eastAsia="Arial" w:cs="Arial"/>
                <w:b/>
                <w:bCs/>
                <w:color w:val="000000"/>
              </w:rPr>
              <w:t>24</w:t>
            </w:r>
            <w:r w:rsidRPr="00F06258">
              <w:rPr>
                <w:rFonts w:ascii="Arial" w:hAnsi="Arial" w:eastAsia="Arial" w:cs="Arial"/>
                <w:b/>
                <w:bCs/>
                <w:color w:val="000000"/>
              </w:rPr>
              <w:t xml:space="preserve"> ALKAEN</w:t>
            </w:r>
          </w:p>
        </w:tc>
        <w:tc>
          <w:tcPr>
            <w:tcW w:w="1011" w:type="dxa"/>
            <w:tcBorders>
              <w:top w:val="nil"/>
              <w:left w:val="nil"/>
              <w:bottom w:val="nil"/>
              <w:right w:val="nil"/>
            </w:tcBorders>
          </w:tcPr>
          <w:p w:rsidRPr="001618A8" w:rsidR="003065E3" w:rsidRDefault="003065E3" w14:paraId="22D86F73" w14:textId="77777777">
            <w:pPr>
              <w:jc w:val="right"/>
              <w:rPr>
                <w:rFonts w:ascii="Arial" w:hAnsi="Arial" w:eastAsia="Arial" w:cs="Arial"/>
                <w:color w:val="000000"/>
              </w:rPr>
            </w:pPr>
          </w:p>
        </w:tc>
        <w:tc>
          <w:tcPr>
            <w:tcW w:w="1010" w:type="dxa"/>
            <w:tcBorders>
              <w:top w:val="nil"/>
              <w:left w:val="nil"/>
              <w:bottom w:val="nil"/>
              <w:right w:val="nil"/>
            </w:tcBorders>
          </w:tcPr>
          <w:p w:rsidRPr="001618A8" w:rsidR="003065E3" w:rsidRDefault="003065E3" w14:paraId="64384E8A" w14:textId="77777777">
            <w:pPr>
              <w:jc w:val="right"/>
              <w:rPr>
                <w:rFonts w:ascii="Arial" w:hAnsi="Arial" w:eastAsia="Arial" w:cs="Arial"/>
                <w:color w:val="000000"/>
              </w:rPr>
            </w:pPr>
          </w:p>
        </w:tc>
        <w:tc>
          <w:tcPr>
            <w:tcW w:w="1010" w:type="dxa"/>
            <w:tcBorders>
              <w:top w:val="nil"/>
              <w:left w:val="nil"/>
              <w:bottom w:val="nil"/>
              <w:right w:val="nil"/>
            </w:tcBorders>
          </w:tcPr>
          <w:p w:rsidRPr="001618A8" w:rsidR="003065E3" w:rsidRDefault="003065E3" w14:paraId="5F29F413" w14:textId="77777777">
            <w:pPr>
              <w:jc w:val="right"/>
              <w:rPr>
                <w:rFonts w:ascii="Arial" w:hAnsi="Arial" w:eastAsia="Arial" w:cs="Arial"/>
                <w:color w:val="000000"/>
              </w:rPr>
            </w:pPr>
          </w:p>
        </w:tc>
      </w:tr>
      <w:tr w:rsidRPr="001618A8" w:rsidR="003065E3" w14:paraId="00474463" w14:textId="77777777">
        <w:trPr>
          <w:trHeight w:val="233"/>
        </w:trPr>
        <w:tc>
          <w:tcPr>
            <w:tcW w:w="1010" w:type="dxa"/>
            <w:tcBorders>
              <w:top w:val="nil"/>
              <w:left w:val="nil"/>
              <w:bottom w:val="nil"/>
              <w:right w:val="nil"/>
            </w:tcBorders>
          </w:tcPr>
          <w:p w:rsidRPr="001618A8" w:rsidR="003065E3" w:rsidRDefault="003065E3" w14:paraId="037FB021" w14:textId="77777777">
            <w:pPr>
              <w:jc w:val="right"/>
              <w:rPr>
                <w:rFonts w:ascii="Arial" w:hAnsi="Arial" w:eastAsia="Arial" w:cs="Arial"/>
                <w:b/>
                <w:bCs/>
                <w:color w:val="000000"/>
              </w:rPr>
            </w:pPr>
          </w:p>
        </w:tc>
        <w:tc>
          <w:tcPr>
            <w:tcW w:w="3975" w:type="dxa"/>
            <w:tcBorders>
              <w:top w:val="nil"/>
              <w:left w:val="nil"/>
              <w:bottom w:val="nil"/>
              <w:right w:val="nil"/>
            </w:tcBorders>
          </w:tcPr>
          <w:p w:rsidRPr="001618A8" w:rsidR="003065E3" w:rsidRDefault="003065E3" w14:paraId="54948547" w14:textId="77777777">
            <w:pPr>
              <w:jc w:val="right"/>
              <w:rPr>
                <w:rFonts w:ascii="Arial" w:hAnsi="Arial" w:eastAsia="Arial" w:cs="Arial"/>
                <w:color w:val="000000"/>
              </w:rPr>
            </w:pPr>
          </w:p>
        </w:tc>
        <w:tc>
          <w:tcPr>
            <w:tcW w:w="1010" w:type="dxa"/>
            <w:tcBorders>
              <w:top w:val="nil"/>
              <w:left w:val="nil"/>
              <w:bottom w:val="nil"/>
              <w:right w:val="nil"/>
            </w:tcBorders>
          </w:tcPr>
          <w:p w:rsidRPr="001618A8" w:rsidR="003065E3" w:rsidRDefault="003065E3" w14:paraId="60C9E3D6" w14:textId="77777777">
            <w:pPr>
              <w:jc w:val="right"/>
              <w:rPr>
                <w:rFonts w:ascii="Arial" w:hAnsi="Arial" w:eastAsia="Arial" w:cs="Arial"/>
                <w:color w:val="000000"/>
              </w:rPr>
            </w:pPr>
          </w:p>
        </w:tc>
        <w:tc>
          <w:tcPr>
            <w:tcW w:w="1011" w:type="dxa"/>
            <w:tcBorders>
              <w:top w:val="nil"/>
              <w:left w:val="nil"/>
              <w:bottom w:val="nil"/>
              <w:right w:val="nil"/>
            </w:tcBorders>
          </w:tcPr>
          <w:p w:rsidRPr="001618A8" w:rsidR="003065E3" w:rsidRDefault="003065E3" w14:paraId="3C3669ED" w14:textId="77777777">
            <w:pPr>
              <w:jc w:val="right"/>
              <w:rPr>
                <w:rFonts w:ascii="Arial" w:hAnsi="Arial" w:eastAsia="Arial" w:cs="Arial"/>
                <w:color w:val="000000"/>
              </w:rPr>
            </w:pPr>
          </w:p>
        </w:tc>
        <w:tc>
          <w:tcPr>
            <w:tcW w:w="1010" w:type="dxa"/>
            <w:tcBorders>
              <w:top w:val="nil"/>
              <w:left w:val="nil"/>
              <w:bottom w:val="nil"/>
              <w:right w:val="nil"/>
            </w:tcBorders>
          </w:tcPr>
          <w:p w:rsidRPr="001618A8" w:rsidR="003065E3" w:rsidRDefault="003065E3" w14:paraId="0E8A7321" w14:textId="77777777">
            <w:pPr>
              <w:jc w:val="right"/>
              <w:rPr>
                <w:rFonts w:ascii="Arial" w:hAnsi="Arial" w:eastAsia="Arial" w:cs="Arial"/>
                <w:color w:val="000000"/>
              </w:rPr>
            </w:pPr>
          </w:p>
        </w:tc>
        <w:tc>
          <w:tcPr>
            <w:tcW w:w="1010" w:type="dxa"/>
            <w:tcBorders>
              <w:top w:val="nil"/>
              <w:left w:val="nil"/>
              <w:bottom w:val="nil"/>
              <w:right w:val="nil"/>
            </w:tcBorders>
          </w:tcPr>
          <w:p w:rsidRPr="001618A8" w:rsidR="003065E3" w:rsidRDefault="003065E3" w14:paraId="706F7E25" w14:textId="77777777">
            <w:pPr>
              <w:jc w:val="right"/>
              <w:rPr>
                <w:rFonts w:ascii="Arial" w:hAnsi="Arial" w:eastAsia="Arial" w:cs="Arial"/>
                <w:color w:val="000000"/>
              </w:rPr>
            </w:pPr>
          </w:p>
        </w:tc>
      </w:tr>
      <w:tr w:rsidRPr="001618A8" w:rsidR="003065E3" w14:paraId="2A732295" w14:textId="77777777">
        <w:trPr>
          <w:trHeight w:val="384"/>
        </w:trPr>
        <w:tc>
          <w:tcPr>
            <w:tcW w:w="1010" w:type="dxa"/>
            <w:tcBorders>
              <w:top w:val="nil"/>
              <w:left w:val="nil"/>
              <w:bottom w:val="nil"/>
              <w:right w:val="nil"/>
            </w:tcBorders>
          </w:tcPr>
          <w:p w:rsidRPr="001618A8" w:rsidR="003065E3" w:rsidRDefault="003065E3" w14:paraId="49172FA7" w14:textId="77777777">
            <w:pPr>
              <w:jc w:val="right"/>
              <w:rPr>
                <w:rFonts w:ascii="Arial" w:hAnsi="Arial" w:eastAsia="Arial" w:cs="Arial"/>
                <w:b/>
                <w:bCs/>
                <w:color w:val="000000"/>
              </w:rPr>
            </w:pPr>
          </w:p>
        </w:tc>
        <w:tc>
          <w:tcPr>
            <w:tcW w:w="3975" w:type="dxa"/>
            <w:tcBorders>
              <w:top w:val="nil"/>
              <w:left w:val="nil"/>
              <w:bottom w:val="nil"/>
              <w:right w:val="nil"/>
            </w:tcBorders>
          </w:tcPr>
          <w:p w:rsidRPr="001618A8" w:rsidR="003065E3" w:rsidRDefault="003065E3" w14:paraId="198C0186" w14:textId="77777777">
            <w:pPr>
              <w:jc w:val="right"/>
              <w:rPr>
                <w:rFonts w:ascii="Arial" w:hAnsi="Arial" w:eastAsia="Arial" w:cs="Arial"/>
                <w:color w:val="000000"/>
              </w:rPr>
            </w:pPr>
          </w:p>
        </w:tc>
        <w:tc>
          <w:tcPr>
            <w:tcW w:w="1010" w:type="dxa"/>
            <w:tcBorders>
              <w:top w:val="single" w:color="auto" w:sz="12" w:space="0"/>
              <w:left w:val="single" w:color="auto" w:sz="12" w:space="0"/>
              <w:bottom w:val="single" w:color="auto" w:sz="12" w:space="0"/>
              <w:right w:val="single" w:color="auto" w:sz="6" w:space="0"/>
            </w:tcBorders>
          </w:tcPr>
          <w:p w:rsidRPr="001618A8" w:rsidR="003065E3" w:rsidRDefault="003065E3" w14:paraId="2B232A1A" w14:textId="77777777">
            <w:pPr>
              <w:jc w:val="center"/>
              <w:rPr>
                <w:rFonts w:ascii="Arial" w:hAnsi="Arial" w:eastAsia="Arial" w:cs="Arial"/>
                <w:color w:val="000000"/>
              </w:rPr>
            </w:pPr>
            <w:r w:rsidRPr="00F06258">
              <w:rPr>
                <w:rFonts w:ascii="Arial" w:hAnsi="Arial" w:eastAsia="Arial" w:cs="Arial"/>
                <w:color w:val="000000"/>
              </w:rPr>
              <w:t>7.</w:t>
            </w:r>
          </w:p>
        </w:tc>
        <w:tc>
          <w:tcPr>
            <w:tcW w:w="1011" w:type="dxa"/>
            <w:tcBorders>
              <w:top w:val="single" w:color="auto" w:sz="12" w:space="0"/>
              <w:left w:val="single" w:color="auto" w:sz="6" w:space="0"/>
              <w:bottom w:val="single" w:color="auto" w:sz="12" w:space="0"/>
              <w:right w:val="single" w:color="auto" w:sz="6" w:space="0"/>
            </w:tcBorders>
          </w:tcPr>
          <w:p w:rsidRPr="001618A8" w:rsidR="003065E3" w:rsidRDefault="003065E3" w14:paraId="7F12F8AA" w14:textId="77777777">
            <w:pPr>
              <w:jc w:val="center"/>
              <w:rPr>
                <w:rFonts w:ascii="Arial" w:hAnsi="Arial" w:eastAsia="Arial" w:cs="Arial"/>
                <w:color w:val="000000"/>
              </w:rPr>
            </w:pPr>
            <w:r w:rsidRPr="00F06258">
              <w:rPr>
                <w:rFonts w:ascii="Arial" w:hAnsi="Arial" w:eastAsia="Arial" w:cs="Arial"/>
                <w:color w:val="000000"/>
              </w:rPr>
              <w:t>8.</w:t>
            </w:r>
          </w:p>
        </w:tc>
        <w:tc>
          <w:tcPr>
            <w:tcW w:w="1010" w:type="dxa"/>
            <w:tcBorders>
              <w:top w:val="single" w:color="auto" w:sz="12" w:space="0"/>
              <w:left w:val="single" w:color="auto" w:sz="6" w:space="0"/>
              <w:bottom w:val="single" w:color="auto" w:sz="12" w:space="0"/>
              <w:right w:val="single" w:color="auto" w:sz="6" w:space="0"/>
            </w:tcBorders>
          </w:tcPr>
          <w:p w:rsidRPr="001618A8" w:rsidR="003065E3" w:rsidRDefault="003065E3" w14:paraId="15DA8E11" w14:textId="77777777">
            <w:pPr>
              <w:jc w:val="center"/>
              <w:rPr>
                <w:rFonts w:ascii="Arial" w:hAnsi="Arial" w:eastAsia="Arial" w:cs="Arial"/>
                <w:color w:val="000000"/>
              </w:rPr>
            </w:pPr>
            <w:r w:rsidRPr="00F06258">
              <w:rPr>
                <w:rFonts w:ascii="Arial" w:hAnsi="Arial" w:eastAsia="Arial" w:cs="Arial"/>
                <w:color w:val="000000"/>
              </w:rPr>
              <w:t>9.</w:t>
            </w:r>
          </w:p>
        </w:tc>
        <w:tc>
          <w:tcPr>
            <w:tcW w:w="1010" w:type="dxa"/>
            <w:tcBorders>
              <w:top w:val="single" w:color="auto" w:sz="12" w:space="0"/>
              <w:left w:val="single" w:color="auto" w:sz="6" w:space="0"/>
              <w:bottom w:val="single" w:color="auto" w:sz="12" w:space="0"/>
              <w:right w:val="single" w:color="auto" w:sz="12" w:space="0"/>
            </w:tcBorders>
          </w:tcPr>
          <w:p w:rsidRPr="001618A8" w:rsidR="003065E3" w:rsidRDefault="003065E3" w14:paraId="7C88E2D6" w14:textId="77777777">
            <w:pPr>
              <w:jc w:val="center"/>
              <w:rPr>
                <w:rFonts w:ascii="Arial" w:hAnsi="Arial" w:eastAsia="Arial" w:cs="Arial"/>
                <w:color w:val="000000"/>
              </w:rPr>
            </w:pPr>
            <w:r w:rsidRPr="00F06258">
              <w:rPr>
                <w:rFonts w:ascii="Arial" w:hAnsi="Arial" w:eastAsia="Arial" w:cs="Arial"/>
                <w:color w:val="000000"/>
              </w:rPr>
              <w:t>yht.</w:t>
            </w:r>
          </w:p>
        </w:tc>
      </w:tr>
      <w:tr w:rsidRPr="001618A8" w:rsidR="003065E3" w14:paraId="6A74872D" w14:textId="77777777">
        <w:trPr>
          <w:trHeight w:val="151"/>
        </w:trPr>
        <w:tc>
          <w:tcPr>
            <w:tcW w:w="1010" w:type="dxa"/>
            <w:tcBorders>
              <w:top w:val="nil"/>
              <w:left w:val="nil"/>
              <w:bottom w:val="nil"/>
              <w:right w:val="nil"/>
            </w:tcBorders>
          </w:tcPr>
          <w:p w:rsidRPr="001618A8" w:rsidR="003065E3" w:rsidRDefault="003065E3" w14:paraId="1E0264E7" w14:textId="77777777">
            <w:pPr>
              <w:jc w:val="right"/>
              <w:rPr>
                <w:rFonts w:ascii="Arial" w:hAnsi="Arial" w:eastAsia="Arial" w:cs="Arial"/>
                <w:color w:val="000000"/>
              </w:rPr>
            </w:pPr>
          </w:p>
        </w:tc>
        <w:tc>
          <w:tcPr>
            <w:tcW w:w="3975" w:type="dxa"/>
            <w:tcBorders>
              <w:top w:val="nil"/>
              <w:left w:val="nil"/>
              <w:bottom w:val="nil"/>
              <w:right w:val="nil"/>
            </w:tcBorders>
          </w:tcPr>
          <w:p w:rsidRPr="001618A8" w:rsidR="003065E3" w:rsidRDefault="003065E3" w14:paraId="5CE5C34A" w14:textId="77777777">
            <w:pPr>
              <w:jc w:val="right"/>
              <w:rPr>
                <w:rFonts w:ascii="Arial" w:hAnsi="Arial" w:eastAsia="Arial" w:cs="Arial"/>
                <w:color w:val="000000"/>
              </w:rPr>
            </w:pPr>
          </w:p>
        </w:tc>
        <w:tc>
          <w:tcPr>
            <w:tcW w:w="1010" w:type="dxa"/>
            <w:tcBorders>
              <w:top w:val="nil"/>
              <w:left w:val="nil"/>
              <w:bottom w:val="nil"/>
              <w:right w:val="nil"/>
            </w:tcBorders>
          </w:tcPr>
          <w:p w:rsidRPr="001618A8" w:rsidR="003065E3" w:rsidRDefault="003065E3" w14:paraId="7581D1C2" w14:textId="77777777">
            <w:pPr>
              <w:jc w:val="right"/>
              <w:rPr>
                <w:rFonts w:ascii="Arial" w:hAnsi="Arial" w:eastAsia="Arial" w:cs="Arial"/>
                <w:color w:val="000000"/>
              </w:rPr>
            </w:pPr>
          </w:p>
        </w:tc>
        <w:tc>
          <w:tcPr>
            <w:tcW w:w="1011" w:type="dxa"/>
            <w:tcBorders>
              <w:top w:val="nil"/>
              <w:left w:val="nil"/>
              <w:bottom w:val="nil"/>
              <w:right w:val="nil"/>
            </w:tcBorders>
          </w:tcPr>
          <w:p w:rsidRPr="001618A8" w:rsidR="003065E3" w:rsidRDefault="003065E3" w14:paraId="1059048D" w14:textId="77777777">
            <w:pPr>
              <w:jc w:val="right"/>
              <w:rPr>
                <w:rFonts w:ascii="Arial" w:hAnsi="Arial" w:eastAsia="Arial" w:cs="Arial"/>
                <w:color w:val="000000"/>
              </w:rPr>
            </w:pPr>
          </w:p>
        </w:tc>
        <w:tc>
          <w:tcPr>
            <w:tcW w:w="1010" w:type="dxa"/>
            <w:tcBorders>
              <w:top w:val="nil"/>
              <w:left w:val="nil"/>
              <w:bottom w:val="nil"/>
              <w:right w:val="nil"/>
            </w:tcBorders>
          </w:tcPr>
          <w:p w:rsidRPr="001618A8" w:rsidR="003065E3" w:rsidRDefault="003065E3" w14:paraId="42105F7A" w14:textId="77777777">
            <w:pPr>
              <w:jc w:val="right"/>
              <w:rPr>
                <w:rFonts w:ascii="Arial" w:hAnsi="Arial" w:eastAsia="Arial" w:cs="Arial"/>
                <w:color w:val="000000"/>
              </w:rPr>
            </w:pPr>
          </w:p>
        </w:tc>
        <w:tc>
          <w:tcPr>
            <w:tcW w:w="1010" w:type="dxa"/>
            <w:tcBorders>
              <w:top w:val="nil"/>
              <w:left w:val="nil"/>
              <w:bottom w:val="nil"/>
              <w:right w:val="nil"/>
            </w:tcBorders>
          </w:tcPr>
          <w:p w:rsidRPr="001618A8" w:rsidR="003065E3" w:rsidRDefault="003065E3" w14:paraId="092BA563" w14:textId="77777777">
            <w:pPr>
              <w:jc w:val="right"/>
              <w:rPr>
                <w:rFonts w:ascii="Arial" w:hAnsi="Arial" w:eastAsia="Arial" w:cs="Arial"/>
                <w:color w:val="000000"/>
              </w:rPr>
            </w:pPr>
          </w:p>
        </w:tc>
      </w:tr>
      <w:tr w:rsidRPr="001618A8" w:rsidR="003065E3" w14:paraId="312FECAE" w14:textId="77777777">
        <w:trPr>
          <w:trHeight w:val="384"/>
        </w:trPr>
        <w:tc>
          <w:tcPr>
            <w:tcW w:w="1010" w:type="dxa"/>
            <w:tcBorders>
              <w:top w:val="single" w:color="auto" w:sz="12" w:space="0"/>
              <w:left w:val="single" w:color="auto" w:sz="12" w:space="0"/>
              <w:bottom w:val="single" w:color="auto" w:sz="6" w:space="0"/>
              <w:right w:val="single" w:color="auto" w:sz="12" w:space="0"/>
            </w:tcBorders>
          </w:tcPr>
          <w:p w:rsidRPr="001618A8" w:rsidR="003065E3" w:rsidRDefault="003065E3" w14:paraId="1372BCBE" w14:textId="77777777">
            <w:pPr>
              <w:jc w:val="center"/>
              <w:rPr>
                <w:rFonts w:ascii="Arial" w:hAnsi="Arial" w:eastAsia="Arial" w:cs="Arial"/>
                <w:color w:val="000000"/>
              </w:rPr>
            </w:pPr>
            <w:r w:rsidRPr="00F06258">
              <w:rPr>
                <w:rFonts w:ascii="Arial" w:hAnsi="Arial" w:eastAsia="Arial" w:cs="Arial"/>
                <w:color w:val="000000"/>
              </w:rPr>
              <w:t>AI</w:t>
            </w:r>
          </w:p>
        </w:tc>
        <w:tc>
          <w:tcPr>
            <w:tcW w:w="3975" w:type="dxa"/>
            <w:tcBorders>
              <w:top w:val="single" w:color="auto" w:sz="12" w:space="0"/>
              <w:left w:val="nil"/>
              <w:bottom w:val="single" w:color="auto" w:sz="6" w:space="0"/>
              <w:right w:val="nil"/>
            </w:tcBorders>
          </w:tcPr>
          <w:p w:rsidRPr="001618A8" w:rsidR="003065E3" w:rsidRDefault="003065E3" w14:paraId="33BF6E03" w14:textId="77777777">
            <w:pPr>
              <w:rPr>
                <w:rFonts w:ascii="Arial" w:hAnsi="Arial" w:eastAsia="Arial" w:cs="Arial"/>
                <w:color w:val="000000"/>
              </w:rPr>
            </w:pPr>
            <w:r w:rsidRPr="00F06258">
              <w:rPr>
                <w:rFonts w:ascii="Arial" w:hAnsi="Arial" w:eastAsia="Arial" w:cs="Arial"/>
                <w:color w:val="000000"/>
              </w:rPr>
              <w:t>Äidinkieli ja kirjallisuus</w:t>
            </w:r>
          </w:p>
        </w:tc>
        <w:tc>
          <w:tcPr>
            <w:tcW w:w="1010" w:type="dxa"/>
            <w:tcBorders>
              <w:top w:val="single" w:color="auto" w:sz="12" w:space="0"/>
              <w:left w:val="single" w:color="auto" w:sz="6" w:space="0"/>
              <w:bottom w:val="single" w:color="auto" w:sz="6" w:space="0"/>
              <w:right w:val="single" w:color="auto" w:sz="6" w:space="0"/>
            </w:tcBorders>
          </w:tcPr>
          <w:p w:rsidRPr="001618A8" w:rsidR="003065E3" w:rsidRDefault="003065E3" w14:paraId="51EC2A47" w14:textId="77777777">
            <w:pPr>
              <w:jc w:val="center"/>
              <w:rPr>
                <w:rFonts w:ascii="Arial" w:hAnsi="Arial" w:eastAsia="Arial" w:cs="Arial"/>
                <w:color w:val="000000"/>
              </w:rPr>
            </w:pPr>
            <w:r>
              <w:rPr>
                <w:rFonts w:ascii="Arial" w:hAnsi="Arial" w:eastAsia="Arial" w:cs="Arial"/>
                <w:color w:val="000000"/>
              </w:rPr>
              <w:t>3</w:t>
            </w:r>
          </w:p>
        </w:tc>
        <w:tc>
          <w:tcPr>
            <w:tcW w:w="1011" w:type="dxa"/>
            <w:tcBorders>
              <w:top w:val="single" w:color="auto" w:sz="12" w:space="0"/>
              <w:left w:val="single" w:color="auto" w:sz="6" w:space="0"/>
              <w:bottom w:val="single" w:color="auto" w:sz="6" w:space="0"/>
              <w:right w:val="single" w:color="auto" w:sz="6" w:space="0"/>
            </w:tcBorders>
          </w:tcPr>
          <w:p w:rsidRPr="001618A8" w:rsidR="003065E3" w:rsidRDefault="003065E3" w14:paraId="6C1EC0AE" w14:textId="77777777">
            <w:pPr>
              <w:jc w:val="center"/>
              <w:rPr>
                <w:rFonts w:ascii="Arial" w:hAnsi="Arial" w:eastAsia="Arial" w:cs="Arial"/>
                <w:color w:val="000000"/>
              </w:rPr>
            </w:pPr>
            <w:r w:rsidRPr="00F06258">
              <w:rPr>
                <w:rFonts w:ascii="Arial" w:hAnsi="Arial" w:eastAsia="Arial" w:cs="Arial"/>
                <w:color w:val="000000"/>
              </w:rPr>
              <w:t>4</w:t>
            </w:r>
          </w:p>
        </w:tc>
        <w:tc>
          <w:tcPr>
            <w:tcW w:w="1010" w:type="dxa"/>
            <w:tcBorders>
              <w:top w:val="single" w:color="auto" w:sz="12" w:space="0"/>
              <w:left w:val="single" w:color="auto" w:sz="6" w:space="0"/>
              <w:bottom w:val="single" w:color="auto" w:sz="6" w:space="0"/>
              <w:right w:val="single" w:color="auto" w:sz="6" w:space="0"/>
            </w:tcBorders>
          </w:tcPr>
          <w:p w:rsidRPr="001618A8" w:rsidR="003065E3" w:rsidRDefault="003065E3" w14:paraId="72D2B9B6" w14:textId="77777777">
            <w:pPr>
              <w:jc w:val="center"/>
              <w:rPr>
                <w:rFonts w:ascii="Arial" w:hAnsi="Arial" w:eastAsia="Arial" w:cs="Arial"/>
                <w:color w:val="000000"/>
              </w:rPr>
            </w:pPr>
            <w:r w:rsidRPr="00F06258">
              <w:rPr>
                <w:rFonts w:ascii="Arial" w:hAnsi="Arial" w:eastAsia="Arial" w:cs="Arial"/>
                <w:color w:val="000000"/>
              </w:rPr>
              <w:t>3</w:t>
            </w:r>
          </w:p>
        </w:tc>
        <w:tc>
          <w:tcPr>
            <w:tcW w:w="1010" w:type="dxa"/>
            <w:tcBorders>
              <w:top w:val="single" w:color="auto" w:sz="12" w:space="0"/>
              <w:left w:val="single" w:color="auto" w:sz="6" w:space="0"/>
              <w:bottom w:val="single" w:color="auto" w:sz="6" w:space="0"/>
              <w:right w:val="single" w:color="auto" w:sz="12" w:space="0"/>
            </w:tcBorders>
          </w:tcPr>
          <w:p w:rsidRPr="001618A8" w:rsidR="003065E3" w:rsidRDefault="003065E3" w14:paraId="192B678B" w14:textId="77777777">
            <w:pPr>
              <w:jc w:val="center"/>
              <w:rPr>
                <w:rFonts w:ascii="Arial" w:hAnsi="Arial" w:eastAsia="Arial" w:cs="Arial"/>
                <w:color w:val="000000"/>
              </w:rPr>
            </w:pPr>
            <w:r w:rsidRPr="00F06258">
              <w:rPr>
                <w:rFonts w:ascii="Arial" w:hAnsi="Arial" w:eastAsia="Arial" w:cs="Arial"/>
                <w:color w:val="000000"/>
              </w:rPr>
              <w:t>10</w:t>
            </w:r>
          </w:p>
        </w:tc>
      </w:tr>
      <w:tr w:rsidRPr="001618A8" w:rsidR="003065E3" w14:paraId="6B35354A" w14:textId="77777777">
        <w:trPr>
          <w:trHeight w:val="384"/>
        </w:trPr>
        <w:tc>
          <w:tcPr>
            <w:tcW w:w="1010" w:type="dxa"/>
            <w:tcBorders>
              <w:top w:val="single" w:color="auto" w:sz="6" w:space="0"/>
              <w:left w:val="single" w:color="auto" w:sz="12" w:space="0"/>
              <w:bottom w:val="single" w:color="auto" w:sz="6" w:space="0"/>
              <w:right w:val="single" w:color="auto" w:sz="12" w:space="0"/>
            </w:tcBorders>
          </w:tcPr>
          <w:p w:rsidRPr="001618A8" w:rsidR="003065E3" w:rsidRDefault="003065E3" w14:paraId="169796FF" w14:textId="77777777">
            <w:pPr>
              <w:jc w:val="center"/>
              <w:rPr>
                <w:rFonts w:ascii="Arial" w:hAnsi="Arial" w:eastAsia="Arial" w:cs="Arial"/>
                <w:color w:val="000000"/>
              </w:rPr>
            </w:pPr>
            <w:r w:rsidRPr="00F06258">
              <w:rPr>
                <w:rFonts w:ascii="Arial" w:hAnsi="Arial" w:eastAsia="Arial" w:cs="Arial"/>
                <w:color w:val="000000"/>
              </w:rPr>
              <w:t>ENA</w:t>
            </w:r>
          </w:p>
        </w:tc>
        <w:tc>
          <w:tcPr>
            <w:tcW w:w="3975" w:type="dxa"/>
            <w:tcBorders>
              <w:top w:val="single" w:color="auto" w:sz="6" w:space="0"/>
              <w:left w:val="nil"/>
              <w:bottom w:val="single" w:color="auto" w:sz="6" w:space="0"/>
              <w:right w:val="nil"/>
            </w:tcBorders>
          </w:tcPr>
          <w:p w:rsidRPr="001618A8" w:rsidR="003065E3" w:rsidRDefault="003065E3" w14:paraId="50886890" w14:textId="77777777">
            <w:pPr>
              <w:rPr>
                <w:rFonts w:ascii="Arial" w:hAnsi="Arial" w:eastAsia="Arial" w:cs="Arial"/>
                <w:color w:val="000000"/>
              </w:rPr>
            </w:pPr>
            <w:r w:rsidRPr="00F06258">
              <w:rPr>
                <w:rFonts w:ascii="Arial" w:hAnsi="Arial" w:eastAsia="Arial" w:cs="Arial"/>
                <w:color w:val="000000"/>
              </w:rPr>
              <w:t>A1-kieli englanti</w:t>
            </w:r>
          </w:p>
        </w:tc>
        <w:tc>
          <w:tcPr>
            <w:tcW w:w="1010" w:type="dxa"/>
            <w:tcBorders>
              <w:top w:val="single" w:color="auto" w:sz="6" w:space="0"/>
              <w:left w:val="single" w:color="auto" w:sz="6" w:space="0"/>
              <w:bottom w:val="single" w:color="auto" w:sz="6" w:space="0"/>
              <w:right w:val="single" w:color="auto" w:sz="6" w:space="0"/>
            </w:tcBorders>
          </w:tcPr>
          <w:p w:rsidRPr="001618A8" w:rsidR="003065E3" w:rsidRDefault="003065E3" w14:paraId="1C20316F" w14:textId="77777777">
            <w:pPr>
              <w:jc w:val="center"/>
              <w:rPr>
                <w:rFonts w:ascii="Arial" w:hAnsi="Arial" w:eastAsia="Arial" w:cs="Arial"/>
                <w:color w:val="000000"/>
              </w:rPr>
            </w:pPr>
            <w:r>
              <w:rPr>
                <w:rFonts w:ascii="Arial" w:hAnsi="Arial" w:eastAsia="Arial" w:cs="Arial"/>
                <w:color w:val="000000"/>
              </w:rPr>
              <w:t>1,5</w:t>
            </w:r>
          </w:p>
        </w:tc>
        <w:tc>
          <w:tcPr>
            <w:tcW w:w="1011" w:type="dxa"/>
            <w:tcBorders>
              <w:top w:val="single" w:color="auto" w:sz="6" w:space="0"/>
              <w:left w:val="single" w:color="auto" w:sz="6" w:space="0"/>
              <w:bottom w:val="single" w:color="auto" w:sz="6" w:space="0"/>
              <w:right w:val="single" w:color="auto" w:sz="6" w:space="0"/>
            </w:tcBorders>
          </w:tcPr>
          <w:p w:rsidRPr="001618A8" w:rsidR="003065E3" w:rsidRDefault="003065E3" w14:paraId="1A152FFD" w14:textId="77777777">
            <w:pPr>
              <w:jc w:val="center"/>
              <w:rPr>
                <w:rFonts w:ascii="Arial" w:hAnsi="Arial" w:eastAsia="Arial" w:cs="Arial"/>
                <w:color w:val="000000"/>
              </w:rPr>
            </w:pPr>
            <w:r>
              <w:rPr>
                <w:rFonts w:ascii="Arial" w:hAnsi="Arial" w:eastAsia="Arial" w:cs="Arial"/>
                <w:color w:val="000000"/>
              </w:rPr>
              <w:t>2,5</w:t>
            </w:r>
          </w:p>
        </w:tc>
        <w:tc>
          <w:tcPr>
            <w:tcW w:w="1010" w:type="dxa"/>
            <w:tcBorders>
              <w:top w:val="single" w:color="auto" w:sz="6" w:space="0"/>
              <w:left w:val="single" w:color="auto" w:sz="6" w:space="0"/>
              <w:bottom w:val="single" w:color="auto" w:sz="6" w:space="0"/>
              <w:right w:val="single" w:color="auto" w:sz="6" w:space="0"/>
            </w:tcBorders>
          </w:tcPr>
          <w:p w:rsidRPr="001618A8" w:rsidR="003065E3" w:rsidRDefault="003065E3" w14:paraId="39DECD62" w14:textId="77777777">
            <w:pPr>
              <w:jc w:val="center"/>
              <w:rPr>
                <w:rFonts w:ascii="Arial" w:hAnsi="Arial" w:eastAsia="Arial" w:cs="Arial"/>
                <w:color w:val="000000"/>
              </w:rPr>
            </w:pPr>
            <w:r w:rsidRPr="00F06258">
              <w:rPr>
                <w:rFonts w:ascii="Arial" w:hAnsi="Arial" w:eastAsia="Arial" w:cs="Arial"/>
                <w:color w:val="000000"/>
              </w:rPr>
              <w:t>3</w:t>
            </w:r>
          </w:p>
        </w:tc>
        <w:tc>
          <w:tcPr>
            <w:tcW w:w="1010" w:type="dxa"/>
            <w:tcBorders>
              <w:top w:val="single" w:color="auto" w:sz="6" w:space="0"/>
              <w:left w:val="single" w:color="auto" w:sz="6" w:space="0"/>
              <w:bottom w:val="single" w:color="auto" w:sz="6" w:space="0"/>
              <w:right w:val="single" w:color="auto" w:sz="12" w:space="0"/>
            </w:tcBorders>
          </w:tcPr>
          <w:p w:rsidRPr="001618A8" w:rsidR="003065E3" w:rsidRDefault="003065E3" w14:paraId="337A0597" w14:textId="77777777">
            <w:pPr>
              <w:jc w:val="center"/>
              <w:rPr>
                <w:rFonts w:ascii="Arial" w:hAnsi="Arial" w:eastAsia="Arial" w:cs="Arial"/>
                <w:color w:val="000000"/>
              </w:rPr>
            </w:pPr>
            <w:r w:rsidRPr="00F06258">
              <w:rPr>
                <w:rFonts w:ascii="Arial" w:hAnsi="Arial" w:eastAsia="Arial" w:cs="Arial"/>
                <w:color w:val="000000"/>
              </w:rPr>
              <w:t>7</w:t>
            </w:r>
          </w:p>
        </w:tc>
      </w:tr>
      <w:tr w:rsidRPr="001618A8" w:rsidR="003065E3" w14:paraId="431AD999" w14:textId="77777777">
        <w:trPr>
          <w:trHeight w:val="384"/>
        </w:trPr>
        <w:tc>
          <w:tcPr>
            <w:tcW w:w="1010" w:type="dxa"/>
            <w:tcBorders>
              <w:top w:val="single" w:color="auto" w:sz="6" w:space="0"/>
              <w:left w:val="single" w:color="auto" w:sz="12" w:space="0"/>
              <w:bottom w:val="single" w:color="auto" w:sz="6" w:space="0"/>
              <w:right w:val="single" w:color="auto" w:sz="12" w:space="0"/>
            </w:tcBorders>
          </w:tcPr>
          <w:p w:rsidRPr="001618A8" w:rsidR="003065E3" w:rsidRDefault="003065E3" w14:paraId="734A4400" w14:textId="77777777">
            <w:pPr>
              <w:jc w:val="center"/>
              <w:rPr>
                <w:rFonts w:ascii="Arial" w:hAnsi="Arial" w:eastAsia="Arial" w:cs="Arial"/>
                <w:color w:val="000000"/>
              </w:rPr>
            </w:pPr>
            <w:r w:rsidRPr="00F06258">
              <w:rPr>
                <w:rFonts w:ascii="Arial" w:hAnsi="Arial" w:eastAsia="Arial" w:cs="Arial"/>
                <w:color w:val="000000"/>
              </w:rPr>
              <w:t>RUB</w:t>
            </w:r>
          </w:p>
        </w:tc>
        <w:tc>
          <w:tcPr>
            <w:tcW w:w="3975" w:type="dxa"/>
            <w:tcBorders>
              <w:top w:val="single" w:color="auto" w:sz="6" w:space="0"/>
              <w:left w:val="nil"/>
              <w:bottom w:val="single" w:color="auto" w:sz="6" w:space="0"/>
              <w:right w:val="nil"/>
            </w:tcBorders>
          </w:tcPr>
          <w:p w:rsidRPr="001618A8" w:rsidR="003065E3" w:rsidRDefault="003065E3" w14:paraId="031FB867" w14:textId="77777777">
            <w:pPr>
              <w:rPr>
                <w:rFonts w:ascii="Arial" w:hAnsi="Arial" w:eastAsia="Arial" w:cs="Arial"/>
                <w:color w:val="000000"/>
              </w:rPr>
            </w:pPr>
            <w:r w:rsidRPr="00F06258">
              <w:rPr>
                <w:rFonts w:ascii="Arial" w:hAnsi="Arial" w:eastAsia="Arial" w:cs="Arial"/>
                <w:color w:val="000000"/>
              </w:rPr>
              <w:t>B1-kieli ruotsi</w:t>
            </w:r>
          </w:p>
        </w:tc>
        <w:tc>
          <w:tcPr>
            <w:tcW w:w="1010" w:type="dxa"/>
            <w:tcBorders>
              <w:top w:val="single" w:color="auto" w:sz="6" w:space="0"/>
              <w:left w:val="single" w:color="auto" w:sz="6" w:space="0"/>
              <w:bottom w:val="single" w:color="auto" w:sz="6" w:space="0"/>
              <w:right w:val="single" w:color="auto" w:sz="6" w:space="0"/>
            </w:tcBorders>
          </w:tcPr>
          <w:p w:rsidRPr="001618A8" w:rsidR="003065E3" w:rsidRDefault="003065E3" w14:paraId="72F1F964" w14:textId="77777777">
            <w:pPr>
              <w:jc w:val="center"/>
              <w:rPr>
                <w:rFonts w:ascii="Arial" w:hAnsi="Arial" w:eastAsia="Arial" w:cs="Arial"/>
                <w:color w:val="000000"/>
              </w:rPr>
            </w:pPr>
            <w:r>
              <w:rPr>
                <w:rFonts w:ascii="Arial" w:hAnsi="Arial" w:eastAsia="Arial" w:cs="Arial"/>
                <w:color w:val="000000"/>
              </w:rPr>
              <w:t>2</w:t>
            </w:r>
          </w:p>
        </w:tc>
        <w:tc>
          <w:tcPr>
            <w:tcW w:w="1011" w:type="dxa"/>
            <w:tcBorders>
              <w:top w:val="single" w:color="auto" w:sz="6" w:space="0"/>
              <w:left w:val="single" w:color="auto" w:sz="6" w:space="0"/>
              <w:bottom w:val="single" w:color="auto" w:sz="6" w:space="0"/>
              <w:right w:val="single" w:color="auto" w:sz="6" w:space="0"/>
            </w:tcBorders>
          </w:tcPr>
          <w:p w:rsidRPr="001618A8" w:rsidR="003065E3" w:rsidRDefault="003065E3" w14:paraId="47F97774" w14:textId="77777777">
            <w:pPr>
              <w:jc w:val="center"/>
              <w:rPr>
                <w:rFonts w:ascii="Arial" w:hAnsi="Arial" w:eastAsia="Arial" w:cs="Arial"/>
                <w:color w:val="000000"/>
              </w:rPr>
            </w:pPr>
            <w:r w:rsidRPr="00F06258">
              <w:rPr>
                <w:rFonts w:ascii="Arial" w:hAnsi="Arial" w:eastAsia="Arial" w:cs="Arial"/>
                <w:color w:val="000000"/>
              </w:rPr>
              <w:t>2</w:t>
            </w:r>
          </w:p>
        </w:tc>
        <w:tc>
          <w:tcPr>
            <w:tcW w:w="1010" w:type="dxa"/>
            <w:tcBorders>
              <w:top w:val="single" w:color="auto" w:sz="6" w:space="0"/>
              <w:left w:val="single" w:color="auto" w:sz="6" w:space="0"/>
              <w:bottom w:val="single" w:color="auto" w:sz="6" w:space="0"/>
              <w:right w:val="single" w:color="auto" w:sz="6" w:space="0"/>
            </w:tcBorders>
          </w:tcPr>
          <w:p w:rsidRPr="001618A8" w:rsidR="003065E3" w:rsidRDefault="003065E3" w14:paraId="48686CF0" w14:textId="77777777">
            <w:pPr>
              <w:jc w:val="center"/>
              <w:rPr>
                <w:rFonts w:ascii="Arial" w:hAnsi="Arial" w:eastAsia="Arial" w:cs="Arial"/>
                <w:color w:val="000000"/>
              </w:rPr>
            </w:pPr>
            <w:r w:rsidRPr="00F06258">
              <w:rPr>
                <w:rFonts w:ascii="Arial" w:hAnsi="Arial" w:eastAsia="Arial" w:cs="Arial"/>
                <w:color w:val="000000"/>
              </w:rPr>
              <w:t>1</w:t>
            </w:r>
          </w:p>
        </w:tc>
        <w:tc>
          <w:tcPr>
            <w:tcW w:w="1010" w:type="dxa"/>
            <w:tcBorders>
              <w:top w:val="single" w:color="auto" w:sz="6" w:space="0"/>
              <w:left w:val="single" w:color="auto" w:sz="6" w:space="0"/>
              <w:bottom w:val="single" w:color="auto" w:sz="6" w:space="0"/>
              <w:right w:val="single" w:color="auto" w:sz="12" w:space="0"/>
            </w:tcBorders>
          </w:tcPr>
          <w:p w:rsidRPr="001618A8" w:rsidR="003065E3" w:rsidRDefault="003065E3" w14:paraId="69281E2F" w14:textId="77777777">
            <w:pPr>
              <w:jc w:val="center"/>
              <w:rPr>
                <w:rFonts w:ascii="Arial" w:hAnsi="Arial" w:eastAsia="Arial" w:cs="Arial"/>
                <w:color w:val="000000"/>
              </w:rPr>
            </w:pPr>
            <w:r w:rsidRPr="00F06258">
              <w:rPr>
                <w:rFonts w:ascii="Arial" w:hAnsi="Arial" w:eastAsia="Arial" w:cs="Arial"/>
                <w:color w:val="000000"/>
              </w:rPr>
              <w:t>4</w:t>
            </w:r>
          </w:p>
        </w:tc>
      </w:tr>
      <w:tr w:rsidRPr="001618A8" w:rsidR="003065E3" w14:paraId="0D6244E7" w14:textId="77777777">
        <w:trPr>
          <w:trHeight w:val="384"/>
        </w:trPr>
        <w:tc>
          <w:tcPr>
            <w:tcW w:w="1010" w:type="dxa"/>
            <w:tcBorders>
              <w:top w:val="single" w:color="auto" w:sz="6" w:space="0"/>
              <w:left w:val="single" w:color="auto" w:sz="12" w:space="0"/>
              <w:bottom w:val="single" w:color="auto" w:sz="6" w:space="0"/>
              <w:right w:val="single" w:color="auto" w:sz="12" w:space="0"/>
            </w:tcBorders>
          </w:tcPr>
          <w:p w:rsidRPr="001618A8" w:rsidR="003065E3" w:rsidRDefault="003065E3" w14:paraId="781AAB54" w14:textId="77777777">
            <w:pPr>
              <w:jc w:val="center"/>
              <w:rPr>
                <w:rFonts w:ascii="Arial" w:hAnsi="Arial" w:eastAsia="Arial" w:cs="Arial"/>
                <w:color w:val="000000"/>
              </w:rPr>
            </w:pPr>
            <w:r w:rsidRPr="00F06258">
              <w:rPr>
                <w:rFonts w:ascii="Arial" w:hAnsi="Arial" w:eastAsia="Arial" w:cs="Arial"/>
                <w:color w:val="000000"/>
              </w:rPr>
              <w:t>MA</w:t>
            </w:r>
          </w:p>
        </w:tc>
        <w:tc>
          <w:tcPr>
            <w:tcW w:w="3975" w:type="dxa"/>
            <w:tcBorders>
              <w:top w:val="single" w:color="auto" w:sz="6" w:space="0"/>
              <w:left w:val="nil"/>
              <w:bottom w:val="single" w:color="auto" w:sz="6" w:space="0"/>
              <w:right w:val="nil"/>
            </w:tcBorders>
          </w:tcPr>
          <w:p w:rsidRPr="001618A8" w:rsidR="003065E3" w:rsidRDefault="003065E3" w14:paraId="322BB32C" w14:textId="77777777">
            <w:pPr>
              <w:rPr>
                <w:rFonts w:ascii="Arial" w:hAnsi="Arial" w:eastAsia="Arial" w:cs="Arial"/>
                <w:color w:val="000000"/>
              </w:rPr>
            </w:pPr>
            <w:r w:rsidRPr="00F06258">
              <w:rPr>
                <w:rFonts w:ascii="Arial" w:hAnsi="Arial" w:eastAsia="Arial" w:cs="Arial"/>
                <w:color w:val="000000"/>
              </w:rPr>
              <w:t>Matematiikka</w:t>
            </w:r>
          </w:p>
        </w:tc>
        <w:tc>
          <w:tcPr>
            <w:tcW w:w="1010" w:type="dxa"/>
            <w:tcBorders>
              <w:top w:val="single" w:color="auto" w:sz="6" w:space="0"/>
              <w:left w:val="single" w:color="auto" w:sz="6" w:space="0"/>
              <w:bottom w:val="single" w:color="auto" w:sz="6" w:space="0"/>
              <w:right w:val="single" w:color="auto" w:sz="6" w:space="0"/>
            </w:tcBorders>
          </w:tcPr>
          <w:p w:rsidRPr="001618A8" w:rsidR="003065E3" w:rsidRDefault="003065E3" w14:paraId="518569FD" w14:textId="77777777">
            <w:pPr>
              <w:jc w:val="center"/>
              <w:rPr>
                <w:rFonts w:ascii="Arial" w:hAnsi="Arial" w:eastAsia="Arial" w:cs="Arial"/>
                <w:color w:val="000000"/>
              </w:rPr>
            </w:pPr>
            <w:r w:rsidRPr="00F06258">
              <w:rPr>
                <w:rFonts w:ascii="Arial" w:hAnsi="Arial" w:eastAsia="Arial" w:cs="Arial"/>
                <w:color w:val="000000"/>
              </w:rPr>
              <w:t>3</w:t>
            </w:r>
          </w:p>
        </w:tc>
        <w:tc>
          <w:tcPr>
            <w:tcW w:w="1011" w:type="dxa"/>
            <w:tcBorders>
              <w:top w:val="single" w:color="auto" w:sz="6" w:space="0"/>
              <w:left w:val="single" w:color="auto" w:sz="6" w:space="0"/>
              <w:bottom w:val="single" w:color="auto" w:sz="6" w:space="0"/>
              <w:right w:val="single" w:color="auto" w:sz="6" w:space="0"/>
            </w:tcBorders>
          </w:tcPr>
          <w:p w:rsidRPr="001618A8" w:rsidR="003065E3" w:rsidRDefault="003065E3" w14:paraId="063FE1EF" w14:textId="77777777">
            <w:pPr>
              <w:jc w:val="center"/>
              <w:rPr>
                <w:rFonts w:ascii="Arial" w:hAnsi="Arial" w:eastAsia="Arial" w:cs="Arial"/>
                <w:color w:val="000000"/>
              </w:rPr>
            </w:pPr>
            <w:r w:rsidRPr="00F06258">
              <w:rPr>
                <w:rFonts w:ascii="Arial" w:hAnsi="Arial" w:eastAsia="Arial" w:cs="Arial"/>
                <w:color w:val="000000"/>
              </w:rPr>
              <w:t>4</w:t>
            </w:r>
          </w:p>
        </w:tc>
        <w:tc>
          <w:tcPr>
            <w:tcW w:w="1010" w:type="dxa"/>
            <w:tcBorders>
              <w:top w:val="single" w:color="auto" w:sz="6" w:space="0"/>
              <w:left w:val="single" w:color="auto" w:sz="6" w:space="0"/>
              <w:bottom w:val="single" w:color="auto" w:sz="6" w:space="0"/>
              <w:right w:val="single" w:color="auto" w:sz="6" w:space="0"/>
            </w:tcBorders>
          </w:tcPr>
          <w:p w:rsidRPr="001618A8" w:rsidR="003065E3" w:rsidRDefault="003065E3" w14:paraId="5BCB4B30" w14:textId="77777777">
            <w:pPr>
              <w:jc w:val="center"/>
              <w:rPr>
                <w:rFonts w:ascii="Arial" w:hAnsi="Arial" w:eastAsia="Arial" w:cs="Arial"/>
                <w:color w:val="000000"/>
              </w:rPr>
            </w:pPr>
            <w:r w:rsidRPr="00F06258">
              <w:rPr>
                <w:rFonts w:ascii="Arial" w:hAnsi="Arial" w:eastAsia="Arial" w:cs="Arial"/>
                <w:color w:val="000000"/>
              </w:rPr>
              <w:t>4</w:t>
            </w:r>
          </w:p>
        </w:tc>
        <w:tc>
          <w:tcPr>
            <w:tcW w:w="1010" w:type="dxa"/>
            <w:tcBorders>
              <w:top w:val="single" w:color="auto" w:sz="6" w:space="0"/>
              <w:left w:val="single" w:color="auto" w:sz="6" w:space="0"/>
              <w:bottom w:val="single" w:color="auto" w:sz="6" w:space="0"/>
              <w:right w:val="single" w:color="auto" w:sz="12" w:space="0"/>
            </w:tcBorders>
          </w:tcPr>
          <w:p w:rsidRPr="001618A8" w:rsidR="003065E3" w:rsidRDefault="003065E3" w14:paraId="21106793" w14:textId="77777777">
            <w:pPr>
              <w:jc w:val="center"/>
              <w:rPr>
                <w:rFonts w:ascii="Arial" w:hAnsi="Arial" w:eastAsia="Arial" w:cs="Arial"/>
                <w:color w:val="000000"/>
              </w:rPr>
            </w:pPr>
            <w:r w:rsidRPr="00F06258">
              <w:rPr>
                <w:rFonts w:ascii="Arial" w:hAnsi="Arial" w:eastAsia="Arial" w:cs="Arial"/>
                <w:color w:val="000000"/>
              </w:rPr>
              <w:t>11</w:t>
            </w:r>
          </w:p>
        </w:tc>
      </w:tr>
      <w:tr w:rsidRPr="001618A8" w:rsidR="003065E3" w14:paraId="19875E08" w14:textId="77777777">
        <w:trPr>
          <w:trHeight w:val="384"/>
        </w:trPr>
        <w:tc>
          <w:tcPr>
            <w:tcW w:w="1010" w:type="dxa"/>
            <w:tcBorders>
              <w:top w:val="single" w:color="auto" w:sz="6" w:space="0"/>
              <w:left w:val="single" w:color="auto" w:sz="12" w:space="0"/>
              <w:bottom w:val="single" w:color="auto" w:sz="6" w:space="0"/>
              <w:right w:val="single" w:color="auto" w:sz="12" w:space="0"/>
            </w:tcBorders>
          </w:tcPr>
          <w:p w:rsidRPr="001618A8" w:rsidR="003065E3" w:rsidRDefault="003065E3" w14:paraId="0DFA04DF" w14:textId="77777777">
            <w:pPr>
              <w:jc w:val="center"/>
              <w:rPr>
                <w:rFonts w:ascii="Arial" w:hAnsi="Arial" w:eastAsia="Arial" w:cs="Arial"/>
                <w:color w:val="000000"/>
              </w:rPr>
            </w:pPr>
            <w:r w:rsidRPr="00F06258">
              <w:rPr>
                <w:rFonts w:ascii="Arial" w:hAnsi="Arial" w:eastAsia="Arial" w:cs="Arial"/>
                <w:color w:val="000000"/>
              </w:rPr>
              <w:t>BI</w:t>
            </w:r>
          </w:p>
        </w:tc>
        <w:tc>
          <w:tcPr>
            <w:tcW w:w="3975" w:type="dxa"/>
            <w:tcBorders>
              <w:top w:val="single" w:color="auto" w:sz="6" w:space="0"/>
              <w:left w:val="nil"/>
              <w:bottom w:val="single" w:color="auto" w:sz="6" w:space="0"/>
              <w:right w:val="nil"/>
            </w:tcBorders>
          </w:tcPr>
          <w:p w:rsidRPr="001618A8" w:rsidR="003065E3" w:rsidRDefault="003065E3" w14:paraId="4B99A645" w14:textId="77777777">
            <w:pPr>
              <w:rPr>
                <w:rFonts w:ascii="Arial" w:hAnsi="Arial" w:eastAsia="Arial" w:cs="Arial"/>
                <w:color w:val="000000"/>
              </w:rPr>
            </w:pPr>
            <w:r w:rsidRPr="00F06258">
              <w:rPr>
                <w:rFonts w:ascii="Arial" w:hAnsi="Arial" w:eastAsia="Arial" w:cs="Arial"/>
                <w:color w:val="000000"/>
              </w:rPr>
              <w:t xml:space="preserve">Biologia   </w:t>
            </w:r>
          </w:p>
        </w:tc>
        <w:tc>
          <w:tcPr>
            <w:tcW w:w="1010" w:type="dxa"/>
            <w:tcBorders>
              <w:top w:val="single" w:color="auto" w:sz="6" w:space="0"/>
              <w:left w:val="single" w:color="auto" w:sz="6" w:space="0"/>
              <w:bottom w:val="single" w:color="auto" w:sz="6" w:space="0"/>
              <w:right w:val="single" w:color="auto" w:sz="6" w:space="0"/>
            </w:tcBorders>
          </w:tcPr>
          <w:p w:rsidRPr="001618A8" w:rsidR="003065E3" w:rsidRDefault="003065E3" w14:paraId="608C74F0" w14:textId="77777777">
            <w:pPr>
              <w:jc w:val="center"/>
              <w:rPr>
                <w:rFonts w:ascii="Arial" w:hAnsi="Arial" w:eastAsia="Arial" w:cs="Arial"/>
                <w:color w:val="000000"/>
              </w:rPr>
            </w:pPr>
            <w:r w:rsidRPr="00F06258">
              <w:rPr>
                <w:rFonts w:ascii="Arial" w:hAnsi="Arial" w:eastAsia="Arial" w:cs="Arial"/>
                <w:color w:val="000000"/>
              </w:rPr>
              <w:t>1</w:t>
            </w:r>
          </w:p>
        </w:tc>
        <w:tc>
          <w:tcPr>
            <w:tcW w:w="1011" w:type="dxa"/>
            <w:tcBorders>
              <w:top w:val="single" w:color="auto" w:sz="6" w:space="0"/>
              <w:left w:val="single" w:color="auto" w:sz="6" w:space="0"/>
              <w:bottom w:val="single" w:color="auto" w:sz="6" w:space="0"/>
              <w:right w:val="single" w:color="auto" w:sz="6" w:space="0"/>
            </w:tcBorders>
          </w:tcPr>
          <w:p w:rsidRPr="001618A8" w:rsidR="003065E3" w:rsidRDefault="003065E3" w14:paraId="076F0D28" w14:textId="77777777">
            <w:pPr>
              <w:jc w:val="center"/>
              <w:rPr>
                <w:rFonts w:ascii="Arial" w:hAnsi="Arial" w:eastAsia="Arial" w:cs="Arial"/>
                <w:color w:val="000000"/>
              </w:rPr>
            </w:pPr>
            <w:r w:rsidRPr="00F06258">
              <w:rPr>
                <w:rFonts w:ascii="Arial" w:hAnsi="Arial" w:eastAsia="Arial" w:cs="Arial"/>
                <w:color w:val="000000"/>
              </w:rPr>
              <w:t>1</w:t>
            </w:r>
          </w:p>
        </w:tc>
        <w:tc>
          <w:tcPr>
            <w:tcW w:w="1010" w:type="dxa"/>
            <w:tcBorders>
              <w:top w:val="single" w:color="auto" w:sz="6" w:space="0"/>
              <w:left w:val="single" w:color="auto" w:sz="6" w:space="0"/>
              <w:bottom w:val="single" w:color="auto" w:sz="6" w:space="0"/>
              <w:right w:val="single" w:color="auto" w:sz="6" w:space="0"/>
            </w:tcBorders>
          </w:tcPr>
          <w:p w:rsidRPr="001618A8" w:rsidR="003065E3" w:rsidRDefault="003065E3" w14:paraId="4A587592" w14:textId="77777777">
            <w:pPr>
              <w:jc w:val="center"/>
              <w:rPr>
                <w:rFonts w:ascii="Arial" w:hAnsi="Arial" w:eastAsia="Arial" w:cs="Arial"/>
                <w:color w:val="000000"/>
              </w:rPr>
            </w:pPr>
            <w:r w:rsidRPr="00F06258">
              <w:rPr>
                <w:rFonts w:ascii="Arial" w:hAnsi="Arial" w:eastAsia="Arial" w:cs="Arial"/>
                <w:color w:val="000000"/>
              </w:rPr>
              <w:t>2</w:t>
            </w:r>
          </w:p>
        </w:tc>
        <w:tc>
          <w:tcPr>
            <w:tcW w:w="1010" w:type="dxa"/>
            <w:tcBorders>
              <w:top w:val="single" w:color="auto" w:sz="6" w:space="0"/>
              <w:left w:val="single" w:color="auto" w:sz="6" w:space="0"/>
              <w:bottom w:val="single" w:color="auto" w:sz="6" w:space="0"/>
              <w:right w:val="single" w:color="auto" w:sz="12" w:space="0"/>
            </w:tcBorders>
          </w:tcPr>
          <w:p w:rsidRPr="001618A8" w:rsidR="003065E3" w:rsidRDefault="003065E3" w14:paraId="3EA34B2A" w14:textId="77777777">
            <w:pPr>
              <w:jc w:val="center"/>
              <w:rPr>
                <w:rFonts w:ascii="Arial" w:hAnsi="Arial" w:eastAsia="Arial" w:cs="Arial"/>
                <w:color w:val="000000"/>
              </w:rPr>
            </w:pPr>
            <w:r w:rsidRPr="00F06258">
              <w:rPr>
                <w:rFonts w:ascii="Arial" w:hAnsi="Arial" w:eastAsia="Arial" w:cs="Arial"/>
                <w:color w:val="000000"/>
              </w:rPr>
              <w:t>4</w:t>
            </w:r>
          </w:p>
        </w:tc>
      </w:tr>
      <w:tr w:rsidRPr="001618A8" w:rsidR="003065E3" w14:paraId="077963B0" w14:textId="77777777">
        <w:trPr>
          <w:trHeight w:val="384"/>
        </w:trPr>
        <w:tc>
          <w:tcPr>
            <w:tcW w:w="1010" w:type="dxa"/>
            <w:tcBorders>
              <w:top w:val="single" w:color="auto" w:sz="6" w:space="0"/>
              <w:left w:val="single" w:color="auto" w:sz="12" w:space="0"/>
              <w:bottom w:val="single" w:color="auto" w:sz="6" w:space="0"/>
              <w:right w:val="single" w:color="auto" w:sz="12" w:space="0"/>
            </w:tcBorders>
          </w:tcPr>
          <w:p w:rsidRPr="001618A8" w:rsidR="003065E3" w:rsidRDefault="003065E3" w14:paraId="792F0F3A" w14:textId="77777777">
            <w:pPr>
              <w:jc w:val="center"/>
              <w:rPr>
                <w:rFonts w:ascii="Arial" w:hAnsi="Arial" w:eastAsia="Arial" w:cs="Arial"/>
                <w:color w:val="000000"/>
              </w:rPr>
            </w:pPr>
            <w:r w:rsidRPr="00F06258">
              <w:rPr>
                <w:rFonts w:ascii="Arial" w:hAnsi="Arial" w:eastAsia="Arial" w:cs="Arial"/>
                <w:color w:val="000000"/>
              </w:rPr>
              <w:t>GE</w:t>
            </w:r>
          </w:p>
        </w:tc>
        <w:tc>
          <w:tcPr>
            <w:tcW w:w="3975" w:type="dxa"/>
            <w:tcBorders>
              <w:top w:val="single" w:color="auto" w:sz="6" w:space="0"/>
              <w:left w:val="nil"/>
              <w:bottom w:val="single" w:color="auto" w:sz="6" w:space="0"/>
              <w:right w:val="nil"/>
            </w:tcBorders>
          </w:tcPr>
          <w:p w:rsidRPr="001618A8" w:rsidR="003065E3" w:rsidRDefault="003065E3" w14:paraId="1D68185D" w14:textId="77777777">
            <w:pPr>
              <w:rPr>
                <w:rFonts w:ascii="Arial" w:hAnsi="Arial" w:eastAsia="Arial" w:cs="Arial"/>
                <w:color w:val="000000"/>
              </w:rPr>
            </w:pPr>
            <w:r w:rsidRPr="00F06258">
              <w:rPr>
                <w:rFonts w:ascii="Arial" w:hAnsi="Arial" w:eastAsia="Arial" w:cs="Arial"/>
                <w:color w:val="000000"/>
              </w:rPr>
              <w:t>Maantieto</w:t>
            </w:r>
          </w:p>
        </w:tc>
        <w:tc>
          <w:tcPr>
            <w:tcW w:w="1010" w:type="dxa"/>
            <w:tcBorders>
              <w:top w:val="single" w:color="auto" w:sz="6" w:space="0"/>
              <w:left w:val="single" w:color="auto" w:sz="6" w:space="0"/>
              <w:bottom w:val="single" w:color="auto" w:sz="6" w:space="0"/>
              <w:right w:val="single" w:color="auto" w:sz="6" w:space="0"/>
            </w:tcBorders>
          </w:tcPr>
          <w:p w:rsidRPr="001618A8" w:rsidR="003065E3" w:rsidRDefault="003065E3" w14:paraId="3D7B57AA" w14:textId="77777777">
            <w:pPr>
              <w:jc w:val="center"/>
              <w:rPr>
                <w:rFonts w:ascii="Arial" w:hAnsi="Arial" w:eastAsia="Arial" w:cs="Arial"/>
                <w:color w:val="000000"/>
              </w:rPr>
            </w:pPr>
            <w:r w:rsidRPr="00F06258">
              <w:rPr>
                <w:rFonts w:ascii="Arial" w:hAnsi="Arial" w:eastAsia="Arial" w:cs="Arial"/>
                <w:color w:val="000000"/>
              </w:rPr>
              <w:t>1</w:t>
            </w:r>
          </w:p>
        </w:tc>
        <w:tc>
          <w:tcPr>
            <w:tcW w:w="1011" w:type="dxa"/>
            <w:tcBorders>
              <w:top w:val="single" w:color="auto" w:sz="6" w:space="0"/>
              <w:left w:val="single" w:color="auto" w:sz="6" w:space="0"/>
              <w:bottom w:val="single" w:color="auto" w:sz="6" w:space="0"/>
              <w:right w:val="single" w:color="auto" w:sz="6" w:space="0"/>
            </w:tcBorders>
          </w:tcPr>
          <w:p w:rsidRPr="001618A8" w:rsidR="003065E3" w:rsidRDefault="003065E3" w14:paraId="3FDEF138" w14:textId="77777777">
            <w:pPr>
              <w:jc w:val="center"/>
              <w:rPr>
                <w:rFonts w:ascii="Arial" w:hAnsi="Arial" w:eastAsia="Arial" w:cs="Arial"/>
                <w:color w:val="000000"/>
              </w:rPr>
            </w:pPr>
            <w:r w:rsidRPr="00F06258">
              <w:rPr>
                <w:rFonts w:ascii="Arial" w:hAnsi="Arial" w:eastAsia="Arial" w:cs="Arial"/>
                <w:color w:val="000000"/>
              </w:rPr>
              <w:t>1</w:t>
            </w:r>
          </w:p>
        </w:tc>
        <w:tc>
          <w:tcPr>
            <w:tcW w:w="1010" w:type="dxa"/>
            <w:tcBorders>
              <w:top w:val="single" w:color="auto" w:sz="6" w:space="0"/>
              <w:left w:val="single" w:color="auto" w:sz="6" w:space="0"/>
              <w:bottom w:val="single" w:color="auto" w:sz="6" w:space="0"/>
              <w:right w:val="single" w:color="auto" w:sz="6" w:space="0"/>
            </w:tcBorders>
          </w:tcPr>
          <w:p w:rsidRPr="001618A8" w:rsidR="003065E3" w:rsidRDefault="003065E3" w14:paraId="66D8D0BA" w14:textId="77777777">
            <w:pPr>
              <w:jc w:val="center"/>
              <w:rPr>
                <w:rFonts w:ascii="Arial" w:hAnsi="Arial" w:eastAsia="Arial" w:cs="Arial"/>
                <w:color w:val="000000"/>
              </w:rPr>
            </w:pPr>
            <w:r w:rsidRPr="00F06258">
              <w:rPr>
                <w:rFonts w:ascii="Arial" w:hAnsi="Arial" w:eastAsia="Arial" w:cs="Arial"/>
                <w:color w:val="000000"/>
              </w:rPr>
              <w:t>1</w:t>
            </w:r>
          </w:p>
        </w:tc>
        <w:tc>
          <w:tcPr>
            <w:tcW w:w="1010" w:type="dxa"/>
            <w:tcBorders>
              <w:top w:val="single" w:color="auto" w:sz="6" w:space="0"/>
              <w:left w:val="single" w:color="auto" w:sz="6" w:space="0"/>
              <w:bottom w:val="single" w:color="auto" w:sz="6" w:space="0"/>
              <w:right w:val="single" w:color="auto" w:sz="12" w:space="0"/>
            </w:tcBorders>
          </w:tcPr>
          <w:p w:rsidRPr="001618A8" w:rsidR="003065E3" w:rsidRDefault="003065E3" w14:paraId="26CC522E" w14:textId="77777777">
            <w:pPr>
              <w:jc w:val="center"/>
              <w:rPr>
                <w:rFonts w:ascii="Arial" w:hAnsi="Arial" w:eastAsia="Arial" w:cs="Arial"/>
                <w:color w:val="000000"/>
              </w:rPr>
            </w:pPr>
            <w:r w:rsidRPr="00F06258">
              <w:rPr>
                <w:rFonts w:ascii="Arial" w:hAnsi="Arial" w:eastAsia="Arial" w:cs="Arial"/>
                <w:color w:val="000000"/>
              </w:rPr>
              <w:t>3</w:t>
            </w:r>
          </w:p>
        </w:tc>
      </w:tr>
      <w:tr w:rsidRPr="001618A8" w:rsidR="003065E3" w14:paraId="11714D8D" w14:textId="77777777">
        <w:trPr>
          <w:trHeight w:val="384"/>
        </w:trPr>
        <w:tc>
          <w:tcPr>
            <w:tcW w:w="1010" w:type="dxa"/>
            <w:tcBorders>
              <w:top w:val="single" w:color="auto" w:sz="6" w:space="0"/>
              <w:left w:val="single" w:color="auto" w:sz="12" w:space="0"/>
              <w:bottom w:val="single" w:color="auto" w:sz="6" w:space="0"/>
              <w:right w:val="single" w:color="auto" w:sz="12" w:space="0"/>
            </w:tcBorders>
          </w:tcPr>
          <w:p w:rsidRPr="001618A8" w:rsidR="003065E3" w:rsidRDefault="003065E3" w14:paraId="56F21A86" w14:textId="77777777">
            <w:pPr>
              <w:jc w:val="center"/>
              <w:rPr>
                <w:rFonts w:ascii="Arial" w:hAnsi="Arial" w:eastAsia="Arial" w:cs="Arial"/>
                <w:color w:val="000000"/>
              </w:rPr>
            </w:pPr>
            <w:r w:rsidRPr="00F06258">
              <w:rPr>
                <w:rFonts w:ascii="Arial" w:hAnsi="Arial" w:eastAsia="Arial" w:cs="Arial"/>
                <w:color w:val="000000"/>
              </w:rPr>
              <w:t xml:space="preserve">FY </w:t>
            </w:r>
          </w:p>
        </w:tc>
        <w:tc>
          <w:tcPr>
            <w:tcW w:w="3975" w:type="dxa"/>
            <w:tcBorders>
              <w:top w:val="single" w:color="auto" w:sz="6" w:space="0"/>
              <w:left w:val="nil"/>
              <w:bottom w:val="single" w:color="auto" w:sz="6" w:space="0"/>
              <w:right w:val="nil"/>
            </w:tcBorders>
          </w:tcPr>
          <w:p w:rsidRPr="001618A8" w:rsidR="003065E3" w:rsidRDefault="003065E3" w14:paraId="20F05A60" w14:textId="77777777">
            <w:pPr>
              <w:rPr>
                <w:rFonts w:ascii="Arial" w:hAnsi="Arial" w:eastAsia="Arial" w:cs="Arial"/>
                <w:color w:val="000000"/>
              </w:rPr>
            </w:pPr>
            <w:r w:rsidRPr="00F06258">
              <w:rPr>
                <w:rFonts w:ascii="Arial" w:hAnsi="Arial" w:eastAsia="Arial" w:cs="Arial"/>
                <w:color w:val="000000"/>
              </w:rPr>
              <w:t xml:space="preserve">Fysiikka  </w:t>
            </w:r>
          </w:p>
        </w:tc>
        <w:tc>
          <w:tcPr>
            <w:tcW w:w="1010" w:type="dxa"/>
            <w:tcBorders>
              <w:top w:val="single" w:color="auto" w:sz="6" w:space="0"/>
              <w:left w:val="single" w:color="auto" w:sz="6" w:space="0"/>
              <w:bottom w:val="single" w:color="auto" w:sz="6" w:space="0"/>
              <w:right w:val="single" w:color="auto" w:sz="6" w:space="0"/>
            </w:tcBorders>
          </w:tcPr>
          <w:p w:rsidRPr="001618A8" w:rsidR="003065E3" w:rsidRDefault="003065E3" w14:paraId="3FC7EA98" w14:textId="77777777">
            <w:pPr>
              <w:jc w:val="center"/>
              <w:rPr>
                <w:rFonts w:ascii="Arial" w:hAnsi="Arial" w:eastAsia="Arial" w:cs="Arial"/>
                <w:color w:val="000000"/>
              </w:rPr>
            </w:pPr>
            <w:r w:rsidRPr="00F06258">
              <w:rPr>
                <w:rFonts w:ascii="Arial" w:hAnsi="Arial" w:eastAsia="Arial" w:cs="Arial"/>
                <w:color w:val="000000"/>
              </w:rPr>
              <w:t>1</w:t>
            </w:r>
          </w:p>
        </w:tc>
        <w:tc>
          <w:tcPr>
            <w:tcW w:w="1011" w:type="dxa"/>
            <w:tcBorders>
              <w:top w:val="single" w:color="auto" w:sz="6" w:space="0"/>
              <w:left w:val="single" w:color="auto" w:sz="6" w:space="0"/>
              <w:bottom w:val="single" w:color="auto" w:sz="6" w:space="0"/>
              <w:right w:val="single" w:color="auto" w:sz="6" w:space="0"/>
            </w:tcBorders>
          </w:tcPr>
          <w:p w:rsidRPr="001618A8" w:rsidR="003065E3" w:rsidRDefault="003065E3" w14:paraId="737F9B43" w14:textId="77777777">
            <w:pPr>
              <w:jc w:val="center"/>
              <w:rPr>
                <w:rFonts w:ascii="Arial" w:hAnsi="Arial" w:eastAsia="Arial" w:cs="Arial"/>
                <w:color w:val="000000"/>
              </w:rPr>
            </w:pPr>
            <w:r w:rsidRPr="00F06258">
              <w:rPr>
                <w:rFonts w:ascii="Arial" w:hAnsi="Arial" w:eastAsia="Arial" w:cs="Arial"/>
                <w:color w:val="000000"/>
              </w:rPr>
              <w:t>1</w:t>
            </w:r>
          </w:p>
        </w:tc>
        <w:tc>
          <w:tcPr>
            <w:tcW w:w="1010" w:type="dxa"/>
            <w:tcBorders>
              <w:top w:val="single" w:color="auto" w:sz="6" w:space="0"/>
              <w:left w:val="single" w:color="auto" w:sz="6" w:space="0"/>
              <w:bottom w:val="single" w:color="auto" w:sz="6" w:space="0"/>
              <w:right w:val="single" w:color="auto" w:sz="6" w:space="0"/>
            </w:tcBorders>
          </w:tcPr>
          <w:p w:rsidRPr="001618A8" w:rsidR="003065E3" w:rsidRDefault="003065E3" w14:paraId="01745593" w14:textId="77777777">
            <w:pPr>
              <w:jc w:val="center"/>
              <w:rPr>
                <w:rFonts w:ascii="Arial" w:hAnsi="Arial" w:eastAsia="Arial" w:cs="Arial"/>
                <w:color w:val="000000"/>
              </w:rPr>
            </w:pPr>
            <w:r w:rsidRPr="00F06258">
              <w:rPr>
                <w:rFonts w:ascii="Arial" w:hAnsi="Arial" w:eastAsia="Arial" w:cs="Arial"/>
                <w:color w:val="000000"/>
              </w:rPr>
              <w:t>1,5</w:t>
            </w:r>
          </w:p>
        </w:tc>
        <w:tc>
          <w:tcPr>
            <w:tcW w:w="1010" w:type="dxa"/>
            <w:tcBorders>
              <w:top w:val="single" w:color="auto" w:sz="6" w:space="0"/>
              <w:left w:val="single" w:color="auto" w:sz="6" w:space="0"/>
              <w:bottom w:val="single" w:color="auto" w:sz="6" w:space="0"/>
              <w:right w:val="single" w:color="auto" w:sz="12" w:space="0"/>
            </w:tcBorders>
          </w:tcPr>
          <w:p w:rsidRPr="001618A8" w:rsidR="003065E3" w:rsidRDefault="003065E3" w14:paraId="6703A22C" w14:textId="77777777">
            <w:pPr>
              <w:jc w:val="center"/>
              <w:rPr>
                <w:rFonts w:ascii="Arial" w:hAnsi="Arial" w:eastAsia="Arial" w:cs="Arial"/>
                <w:color w:val="000000"/>
              </w:rPr>
            </w:pPr>
            <w:r w:rsidRPr="00F06258">
              <w:rPr>
                <w:rFonts w:ascii="Arial" w:hAnsi="Arial" w:eastAsia="Arial" w:cs="Arial"/>
                <w:color w:val="000000"/>
              </w:rPr>
              <w:t>3,5</w:t>
            </w:r>
          </w:p>
        </w:tc>
      </w:tr>
      <w:tr w:rsidRPr="001618A8" w:rsidR="003065E3" w14:paraId="40F0E394" w14:textId="77777777">
        <w:trPr>
          <w:trHeight w:val="384"/>
        </w:trPr>
        <w:tc>
          <w:tcPr>
            <w:tcW w:w="1010" w:type="dxa"/>
            <w:tcBorders>
              <w:top w:val="single" w:color="auto" w:sz="6" w:space="0"/>
              <w:left w:val="single" w:color="auto" w:sz="12" w:space="0"/>
              <w:bottom w:val="single" w:color="auto" w:sz="6" w:space="0"/>
              <w:right w:val="single" w:color="auto" w:sz="12" w:space="0"/>
            </w:tcBorders>
          </w:tcPr>
          <w:p w:rsidRPr="001618A8" w:rsidR="003065E3" w:rsidRDefault="003065E3" w14:paraId="42B8D7D0" w14:textId="77777777">
            <w:pPr>
              <w:jc w:val="center"/>
              <w:rPr>
                <w:rFonts w:ascii="Arial" w:hAnsi="Arial" w:eastAsia="Arial" w:cs="Arial"/>
                <w:color w:val="000000"/>
              </w:rPr>
            </w:pPr>
            <w:r w:rsidRPr="00F06258">
              <w:rPr>
                <w:rFonts w:ascii="Arial" w:hAnsi="Arial" w:eastAsia="Arial" w:cs="Arial"/>
                <w:color w:val="000000"/>
              </w:rPr>
              <w:t>KE</w:t>
            </w:r>
          </w:p>
        </w:tc>
        <w:tc>
          <w:tcPr>
            <w:tcW w:w="3975" w:type="dxa"/>
            <w:tcBorders>
              <w:top w:val="single" w:color="auto" w:sz="6" w:space="0"/>
              <w:left w:val="nil"/>
              <w:bottom w:val="single" w:color="auto" w:sz="6" w:space="0"/>
              <w:right w:val="nil"/>
            </w:tcBorders>
          </w:tcPr>
          <w:p w:rsidRPr="001618A8" w:rsidR="003065E3" w:rsidRDefault="003065E3" w14:paraId="483C2C3D" w14:textId="77777777">
            <w:pPr>
              <w:rPr>
                <w:rFonts w:ascii="Arial" w:hAnsi="Arial" w:eastAsia="Arial" w:cs="Arial"/>
                <w:color w:val="000000"/>
              </w:rPr>
            </w:pPr>
            <w:r w:rsidRPr="00F06258">
              <w:rPr>
                <w:rFonts w:ascii="Arial" w:hAnsi="Arial" w:eastAsia="Arial" w:cs="Arial"/>
                <w:color w:val="000000"/>
              </w:rPr>
              <w:t>Kemia</w:t>
            </w:r>
          </w:p>
        </w:tc>
        <w:tc>
          <w:tcPr>
            <w:tcW w:w="1010" w:type="dxa"/>
            <w:tcBorders>
              <w:top w:val="single" w:color="auto" w:sz="6" w:space="0"/>
              <w:left w:val="single" w:color="auto" w:sz="6" w:space="0"/>
              <w:bottom w:val="single" w:color="auto" w:sz="6" w:space="0"/>
              <w:right w:val="single" w:color="auto" w:sz="6" w:space="0"/>
            </w:tcBorders>
          </w:tcPr>
          <w:p w:rsidRPr="001618A8" w:rsidR="003065E3" w:rsidRDefault="003065E3" w14:paraId="477A0CA8" w14:textId="77777777">
            <w:pPr>
              <w:jc w:val="center"/>
              <w:rPr>
                <w:rFonts w:ascii="Arial" w:hAnsi="Arial" w:eastAsia="Arial" w:cs="Arial"/>
                <w:color w:val="000000"/>
              </w:rPr>
            </w:pPr>
            <w:r w:rsidRPr="00F06258">
              <w:rPr>
                <w:rFonts w:ascii="Arial" w:hAnsi="Arial" w:eastAsia="Arial" w:cs="Arial"/>
                <w:color w:val="000000"/>
              </w:rPr>
              <w:t>1</w:t>
            </w:r>
          </w:p>
        </w:tc>
        <w:tc>
          <w:tcPr>
            <w:tcW w:w="1011" w:type="dxa"/>
            <w:tcBorders>
              <w:top w:val="single" w:color="auto" w:sz="6" w:space="0"/>
              <w:left w:val="single" w:color="auto" w:sz="6" w:space="0"/>
              <w:bottom w:val="single" w:color="auto" w:sz="6" w:space="0"/>
              <w:right w:val="single" w:color="auto" w:sz="6" w:space="0"/>
            </w:tcBorders>
          </w:tcPr>
          <w:p w:rsidRPr="001618A8" w:rsidR="003065E3" w:rsidRDefault="003065E3" w14:paraId="30446379" w14:textId="77777777">
            <w:pPr>
              <w:jc w:val="center"/>
              <w:rPr>
                <w:rFonts w:ascii="Arial" w:hAnsi="Arial" w:eastAsia="Arial" w:cs="Arial"/>
                <w:color w:val="000000"/>
              </w:rPr>
            </w:pPr>
            <w:r w:rsidRPr="00F06258">
              <w:rPr>
                <w:rFonts w:ascii="Arial" w:hAnsi="Arial" w:eastAsia="Arial" w:cs="Arial"/>
                <w:color w:val="000000"/>
              </w:rPr>
              <w:t>1</w:t>
            </w:r>
          </w:p>
        </w:tc>
        <w:tc>
          <w:tcPr>
            <w:tcW w:w="1010" w:type="dxa"/>
            <w:tcBorders>
              <w:top w:val="single" w:color="auto" w:sz="6" w:space="0"/>
              <w:left w:val="single" w:color="auto" w:sz="6" w:space="0"/>
              <w:bottom w:val="single" w:color="auto" w:sz="6" w:space="0"/>
              <w:right w:val="single" w:color="auto" w:sz="6" w:space="0"/>
            </w:tcBorders>
          </w:tcPr>
          <w:p w:rsidRPr="001618A8" w:rsidR="003065E3" w:rsidRDefault="003065E3" w14:paraId="4AA8D5A6" w14:textId="77777777">
            <w:pPr>
              <w:jc w:val="center"/>
              <w:rPr>
                <w:rFonts w:ascii="Arial" w:hAnsi="Arial" w:eastAsia="Arial" w:cs="Arial"/>
                <w:color w:val="000000"/>
              </w:rPr>
            </w:pPr>
            <w:r w:rsidRPr="00F06258">
              <w:rPr>
                <w:rFonts w:ascii="Arial" w:hAnsi="Arial" w:eastAsia="Arial" w:cs="Arial"/>
                <w:color w:val="000000"/>
              </w:rPr>
              <w:t>1,5</w:t>
            </w:r>
          </w:p>
        </w:tc>
        <w:tc>
          <w:tcPr>
            <w:tcW w:w="1010" w:type="dxa"/>
            <w:tcBorders>
              <w:top w:val="single" w:color="auto" w:sz="6" w:space="0"/>
              <w:left w:val="single" w:color="auto" w:sz="6" w:space="0"/>
              <w:bottom w:val="single" w:color="auto" w:sz="6" w:space="0"/>
              <w:right w:val="single" w:color="auto" w:sz="12" w:space="0"/>
            </w:tcBorders>
          </w:tcPr>
          <w:p w:rsidRPr="001618A8" w:rsidR="003065E3" w:rsidRDefault="003065E3" w14:paraId="4A192017" w14:textId="77777777">
            <w:pPr>
              <w:jc w:val="center"/>
              <w:rPr>
                <w:rFonts w:ascii="Arial" w:hAnsi="Arial" w:eastAsia="Arial" w:cs="Arial"/>
                <w:color w:val="000000"/>
              </w:rPr>
            </w:pPr>
            <w:r w:rsidRPr="00F06258">
              <w:rPr>
                <w:rFonts w:ascii="Arial" w:hAnsi="Arial" w:eastAsia="Arial" w:cs="Arial"/>
                <w:color w:val="000000"/>
              </w:rPr>
              <w:t>3,5</w:t>
            </w:r>
          </w:p>
        </w:tc>
      </w:tr>
      <w:tr w:rsidRPr="001618A8" w:rsidR="003065E3" w14:paraId="76CDFC16" w14:textId="77777777">
        <w:trPr>
          <w:trHeight w:val="384"/>
        </w:trPr>
        <w:tc>
          <w:tcPr>
            <w:tcW w:w="1010" w:type="dxa"/>
            <w:tcBorders>
              <w:top w:val="single" w:color="auto" w:sz="6" w:space="0"/>
              <w:left w:val="single" w:color="auto" w:sz="12" w:space="0"/>
              <w:bottom w:val="single" w:color="auto" w:sz="6" w:space="0"/>
              <w:right w:val="single" w:color="auto" w:sz="12" w:space="0"/>
            </w:tcBorders>
          </w:tcPr>
          <w:p w:rsidRPr="001618A8" w:rsidR="003065E3" w:rsidRDefault="003065E3" w14:paraId="74577AB5" w14:textId="77777777">
            <w:pPr>
              <w:jc w:val="center"/>
              <w:rPr>
                <w:rFonts w:ascii="Arial" w:hAnsi="Arial" w:eastAsia="Arial" w:cs="Arial"/>
                <w:color w:val="000000"/>
              </w:rPr>
            </w:pPr>
            <w:r w:rsidRPr="00F06258">
              <w:rPr>
                <w:rFonts w:ascii="Arial" w:hAnsi="Arial" w:eastAsia="Arial" w:cs="Arial"/>
                <w:color w:val="000000"/>
              </w:rPr>
              <w:t>TT</w:t>
            </w:r>
          </w:p>
        </w:tc>
        <w:tc>
          <w:tcPr>
            <w:tcW w:w="3975" w:type="dxa"/>
            <w:tcBorders>
              <w:top w:val="single" w:color="auto" w:sz="6" w:space="0"/>
              <w:left w:val="nil"/>
              <w:bottom w:val="single" w:color="auto" w:sz="6" w:space="0"/>
              <w:right w:val="nil"/>
            </w:tcBorders>
          </w:tcPr>
          <w:p w:rsidRPr="001618A8" w:rsidR="003065E3" w:rsidRDefault="003065E3" w14:paraId="5B0B58B4" w14:textId="77777777">
            <w:pPr>
              <w:rPr>
                <w:rFonts w:ascii="Arial" w:hAnsi="Arial" w:eastAsia="Arial" w:cs="Arial"/>
                <w:color w:val="000000"/>
              </w:rPr>
            </w:pPr>
            <w:r w:rsidRPr="00F06258">
              <w:rPr>
                <w:rFonts w:ascii="Arial" w:hAnsi="Arial" w:eastAsia="Arial" w:cs="Arial"/>
                <w:color w:val="000000"/>
              </w:rPr>
              <w:t>Terveystieto</w:t>
            </w:r>
          </w:p>
        </w:tc>
        <w:tc>
          <w:tcPr>
            <w:tcW w:w="1010" w:type="dxa"/>
            <w:tcBorders>
              <w:top w:val="single" w:color="auto" w:sz="6" w:space="0"/>
              <w:left w:val="single" w:color="auto" w:sz="6" w:space="0"/>
              <w:bottom w:val="single" w:color="auto" w:sz="6" w:space="0"/>
              <w:right w:val="single" w:color="auto" w:sz="6" w:space="0"/>
            </w:tcBorders>
          </w:tcPr>
          <w:p w:rsidRPr="001618A8" w:rsidR="003065E3" w:rsidRDefault="003065E3" w14:paraId="5D56E168" w14:textId="77777777">
            <w:pPr>
              <w:jc w:val="center"/>
              <w:rPr>
                <w:rFonts w:ascii="Arial" w:hAnsi="Arial" w:eastAsia="Arial" w:cs="Arial"/>
                <w:color w:val="000000"/>
              </w:rPr>
            </w:pPr>
            <w:r>
              <w:rPr>
                <w:rFonts w:ascii="Arial" w:hAnsi="Arial" w:eastAsia="Arial" w:cs="Arial"/>
                <w:color w:val="000000"/>
              </w:rPr>
              <w:t>1</w:t>
            </w:r>
          </w:p>
        </w:tc>
        <w:tc>
          <w:tcPr>
            <w:tcW w:w="1011" w:type="dxa"/>
            <w:tcBorders>
              <w:top w:val="single" w:color="auto" w:sz="6" w:space="0"/>
              <w:left w:val="single" w:color="auto" w:sz="6" w:space="0"/>
              <w:bottom w:val="single" w:color="auto" w:sz="6" w:space="0"/>
              <w:right w:val="single" w:color="auto" w:sz="6" w:space="0"/>
            </w:tcBorders>
          </w:tcPr>
          <w:p w:rsidRPr="001618A8" w:rsidR="003065E3" w:rsidRDefault="003065E3" w14:paraId="691241D3" w14:textId="77777777">
            <w:pPr>
              <w:jc w:val="center"/>
              <w:rPr>
                <w:rFonts w:ascii="Arial" w:hAnsi="Arial" w:eastAsia="Arial" w:cs="Arial"/>
                <w:color w:val="000000"/>
              </w:rPr>
            </w:pPr>
            <w:r w:rsidRPr="00F06258">
              <w:rPr>
                <w:rFonts w:ascii="Arial" w:hAnsi="Arial" w:eastAsia="Arial" w:cs="Arial"/>
                <w:color w:val="000000"/>
              </w:rPr>
              <w:t>1,5</w:t>
            </w:r>
          </w:p>
        </w:tc>
        <w:tc>
          <w:tcPr>
            <w:tcW w:w="1010" w:type="dxa"/>
            <w:tcBorders>
              <w:top w:val="single" w:color="auto" w:sz="6" w:space="0"/>
              <w:left w:val="single" w:color="auto" w:sz="6" w:space="0"/>
              <w:bottom w:val="single" w:color="auto" w:sz="6" w:space="0"/>
              <w:right w:val="single" w:color="auto" w:sz="6" w:space="0"/>
            </w:tcBorders>
          </w:tcPr>
          <w:p w:rsidRPr="001618A8" w:rsidR="003065E3" w:rsidRDefault="003065E3" w14:paraId="7C741CD5" w14:textId="77777777">
            <w:pPr>
              <w:jc w:val="center"/>
              <w:rPr>
                <w:rFonts w:ascii="Arial" w:hAnsi="Arial" w:eastAsia="Arial" w:cs="Arial"/>
                <w:color w:val="000000"/>
              </w:rPr>
            </w:pPr>
          </w:p>
        </w:tc>
        <w:tc>
          <w:tcPr>
            <w:tcW w:w="1010" w:type="dxa"/>
            <w:tcBorders>
              <w:top w:val="single" w:color="auto" w:sz="6" w:space="0"/>
              <w:left w:val="single" w:color="auto" w:sz="6" w:space="0"/>
              <w:bottom w:val="single" w:color="auto" w:sz="6" w:space="0"/>
              <w:right w:val="single" w:color="auto" w:sz="12" w:space="0"/>
            </w:tcBorders>
          </w:tcPr>
          <w:p w:rsidRPr="001618A8" w:rsidR="003065E3" w:rsidRDefault="003065E3" w14:paraId="0D8307C6" w14:textId="77777777">
            <w:pPr>
              <w:jc w:val="center"/>
              <w:rPr>
                <w:rFonts w:ascii="Arial" w:hAnsi="Arial" w:eastAsia="Arial" w:cs="Arial"/>
                <w:color w:val="000000"/>
              </w:rPr>
            </w:pPr>
            <w:r w:rsidRPr="00F06258">
              <w:rPr>
                <w:rFonts w:ascii="Arial" w:hAnsi="Arial" w:eastAsia="Arial" w:cs="Arial"/>
                <w:color w:val="000000"/>
              </w:rPr>
              <w:t>3</w:t>
            </w:r>
          </w:p>
        </w:tc>
      </w:tr>
      <w:tr w:rsidRPr="001618A8" w:rsidR="003065E3" w14:paraId="436A6F9A" w14:textId="77777777">
        <w:trPr>
          <w:trHeight w:val="384"/>
        </w:trPr>
        <w:tc>
          <w:tcPr>
            <w:tcW w:w="1010" w:type="dxa"/>
            <w:tcBorders>
              <w:top w:val="single" w:color="auto" w:sz="6" w:space="0"/>
              <w:left w:val="single" w:color="auto" w:sz="12" w:space="0"/>
              <w:bottom w:val="single" w:color="auto" w:sz="6" w:space="0"/>
              <w:right w:val="single" w:color="auto" w:sz="12" w:space="0"/>
            </w:tcBorders>
          </w:tcPr>
          <w:p w:rsidRPr="001618A8" w:rsidR="003065E3" w:rsidRDefault="003065E3" w14:paraId="574CCAEE" w14:textId="77777777">
            <w:pPr>
              <w:jc w:val="center"/>
              <w:rPr>
                <w:rFonts w:ascii="Arial" w:hAnsi="Arial" w:eastAsia="Arial" w:cs="Arial"/>
                <w:color w:val="000000"/>
              </w:rPr>
            </w:pPr>
            <w:r w:rsidRPr="00F06258">
              <w:rPr>
                <w:rFonts w:ascii="Arial" w:hAnsi="Arial" w:eastAsia="Arial" w:cs="Arial"/>
                <w:color w:val="000000"/>
              </w:rPr>
              <w:t>UE</w:t>
            </w:r>
          </w:p>
        </w:tc>
        <w:tc>
          <w:tcPr>
            <w:tcW w:w="3975" w:type="dxa"/>
            <w:tcBorders>
              <w:top w:val="single" w:color="auto" w:sz="6" w:space="0"/>
              <w:left w:val="nil"/>
              <w:bottom w:val="single" w:color="auto" w:sz="6" w:space="0"/>
              <w:right w:val="nil"/>
            </w:tcBorders>
          </w:tcPr>
          <w:p w:rsidRPr="001618A8" w:rsidR="003065E3" w:rsidRDefault="003065E3" w14:paraId="3811FEE1" w14:textId="77777777">
            <w:pPr>
              <w:rPr>
                <w:rFonts w:ascii="Arial" w:hAnsi="Arial" w:eastAsia="Arial" w:cs="Arial"/>
                <w:color w:val="000000"/>
              </w:rPr>
            </w:pPr>
            <w:r w:rsidRPr="00F06258">
              <w:rPr>
                <w:rFonts w:ascii="Arial" w:hAnsi="Arial" w:eastAsia="Arial" w:cs="Arial"/>
                <w:color w:val="000000"/>
              </w:rPr>
              <w:t>Uskonto ja elämänkatsomustieto</w:t>
            </w:r>
          </w:p>
        </w:tc>
        <w:tc>
          <w:tcPr>
            <w:tcW w:w="1010" w:type="dxa"/>
            <w:tcBorders>
              <w:top w:val="single" w:color="auto" w:sz="6" w:space="0"/>
              <w:left w:val="single" w:color="auto" w:sz="6" w:space="0"/>
              <w:bottom w:val="single" w:color="auto" w:sz="6" w:space="0"/>
              <w:right w:val="single" w:color="auto" w:sz="6" w:space="0"/>
            </w:tcBorders>
          </w:tcPr>
          <w:p w:rsidRPr="001618A8" w:rsidR="003065E3" w:rsidRDefault="003065E3" w14:paraId="256BBF3A" w14:textId="77777777">
            <w:pPr>
              <w:jc w:val="center"/>
              <w:rPr>
                <w:rFonts w:ascii="Arial" w:hAnsi="Arial" w:eastAsia="Arial" w:cs="Arial"/>
                <w:color w:val="000000"/>
              </w:rPr>
            </w:pPr>
            <w:r w:rsidRPr="00F06258">
              <w:rPr>
                <w:rFonts w:ascii="Arial" w:hAnsi="Arial" w:eastAsia="Arial" w:cs="Arial"/>
                <w:color w:val="000000"/>
              </w:rPr>
              <w:t>1</w:t>
            </w:r>
          </w:p>
        </w:tc>
        <w:tc>
          <w:tcPr>
            <w:tcW w:w="1011" w:type="dxa"/>
            <w:tcBorders>
              <w:top w:val="single" w:color="auto" w:sz="6" w:space="0"/>
              <w:left w:val="single" w:color="auto" w:sz="6" w:space="0"/>
              <w:bottom w:val="single" w:color="auto" w:sz="6" w:space="0"/>
              <w:right w:val="single" w:color="auto" w:sz="6" w:space="0"/>
            </w:tcBorders>
          </w:tcPr>
          <w:p w:rsidRPr="001618A8" w:rsidR="003065E3" w:rsidRDefault="003065E3" w14:paraId="3193E478" w14:textId="77777777">
            <w:pPr>
              <w:jc w:val="center"/>
              <w:rPr>
                <w:rFonts w:ascii="Arial" w:hAnsi="Arial" w:eastAsia="Arial" w:cs="Arial"/>
                <w:color w:val="000000"/>
              </w:rPr>
            </w:pPr>
            <w:r w:rsidRPr="00F06258">
              <w:rPr>
                <w:rFonts w:ascii="Arial" w:hAnsi="Arial" w:eastAsia="Arial" w:cs="Arial"/>
                <w:color w:val="000000"/>
              </w:rPr>
              <w:t>1</w:t>
            </w:r>
          </w:p>
        </w:tc>
        <w:tc>
          <w:tcPr>
            <w:tcW w:w="1010" w:type="dxa"/>
            <w:tcBorders>
              <w:top w:val="single" w:color="auto" w:sz="6" w:space="0"/>
              <w:left w:val="single" w:color="auto" w:sz="6" w:space="0"/>
              <w:bottom w:val="single" w:color="auto" w:sz="6" w:space="0"/>
              <w:right w:val="single" w:color="auto" w:sz="6" w:space="0"/>
            </w:tcBorders>
          </w:tcPr>
          <w:p w:rsidRPr="001618A8" w:rsidR="003065E3" w:rsidRDefault="003065E3" w14:paraId="11B0A59D" w14:textId="77777777">
            <w:pPr>
              <w:jc w:val="center"/>
              <w:rPr>
                <w:rFonts w:ascii="Arial" w:hAnsi="Arial" w:eastAsia="Arial" w:cs="Arial"/>
                <w:color w:val="000000"/>
              </w:rPr>
            </w:pPr>
            <w:r w:rsidRPr="00F06258">
              <w:rPr>
                <w:rFonts w:ascii="Arial" w:hAnsi="Arial" w:eastAsia="Arial" w:cs="Arial"/>
                <w:color w:val="000000"/>
              </w:rPr>
              <w:t>1</w:t>
            </w:r>
          </w:p>
        </w:tc>
        <w:tc>
          <w:tcPr>
            <w:tcW w:w="1010" w:type="dxa"/>
            <w:tcBorders>
              <w:top w:val="single" w:color="auto" w:sz="6" w:space="0"/>
              <w:left w:val="single" w:color="auto" w:sz="6" w:space="0"/>
              <w:bottom w:val="single" w:color="auto" w:sz="6" w:space="0"/>
              <w:right w:val="single" w:color="auto" w:sz="12" w:space="0"/>
            </w:tcBorders>
          </w:tcPr>
          <w:p w:rsidRPr="001618A8" w:rsidR="003065E3" w:rsidRDefault="003065E3" w14:paraId="40CE3F98" w14:textId="77777777">
            <w:pPr>
              <w:jc w:val="center"/>
              <w:rPr>
                <w:rFonts w:ascii="Arial" w:hAnsi="Arial" w:eastAsia="Arial" w:cs="Arial"/>
                <w:color w:val="000000"/>
              </w:rPr>
            </w:pPr>
            <w:r w:rsidRPr="00F06258">
              <w:rPr>
                <w:rFonts w:ascii="Arial" w:hAnsi="Arial" w:eastAsia="Arial" w:cs="Arial"/>
                <w:color w:val="000000"/>
              </w:rPr>
              <w:t>3</w:t>
            </w:r>
          </w:p>
        </w:tc>
      </w:tr>
      <w:tr w:rsidRPr="001618A8" w:rsidR="003065E3" w14:paraId="23363BA2" w14:textId="77777777">
        <w:trPr>
          <w:trHeight w:val="384"/>
        </w:trPr>
        <w:tc>
          <w:tcPr>
            <w:tcW w:w="1010" w:type="dxa"/>
            <w:tcBorders>
              <w:top w:val="single" w:color="auto" w:sz="6" w:space="0"/>
              <w:left w:val="single" w:color="auto" w:sz="12" w:space="0"/>
              <w:bottom w:val="single" w:color="auto" w:sz="6" w:space="0"/>
              <w:right w:val="single" w:color="auto" w:sz="12" w:space="0"/>
            </w:tcBorders>
          </w:tcPr>
          <w:p w:rsidRPr="001618A8" w:rsidR="003065E3" w:rsidRDefault="003065E3" w14:paraId="6548486D" w14:textId="77777777">
            <w:pPr>
              <w:jc w:val="center"/>
              <w:rPr>
                <w:rFonts w:ascii="Arial" w:hAnsi="Arial" w:eastAsia="Arial" w:cs="Arial"/>
                <w:color w:val="000000"/>
              </w:rPr>
            </w:pPr>
            <w:r w:rsidRPr="00F06258">
              <w:rPr>
                <w:rFonts w:ascii="Arial" w:hAnsi="Arial" w:eastAsia="Arial" w:cs="Arial"/>
                <w:color w:val="000000"/>
              </w:rPr>
              <w:t xml:space="preserve">HI </w:t>
            </w:r>
          </w:p>
        </w:tc>
        <w:tc>
          <w:tcPr>
            <w:tcW w:w="3975" w:type="dxa"/>
            <w:tcBorders>
              <w:top w:val="single" w:color="auto" w:sz="6" w:space="0"/>
              <w:left w:val="nil"/>
              <w:bottom w:val="single" w:color="auto" w:sz="6" w:space="0"/>
              <w:right w:val="nil"/>
            </w:tcBorders>
          </w:tcPr>
          <w:p w:rsidRPr="001618A8" w:rsidR="003065E3" w:rsidRDefault="003065E3" w14:paraId="210F6381" w14:textId="77777777">
            <w:pPr>
              <w:rPr>
                <w:rFonts w:ascii="Arial" w:hAnsi="Arial" w:eastAsia="Arial" w:cs="Arial"/>
                <w:color w:val="000000"/>
              </w:rPr>
            </w:pPr>
            <w:r w:rsidRPr="00F06258">
              <w:rPr>
                <w:rFonts w:ascii="Arial" w:hAnsi="Arial" w:eastAsia="Arial" w:cs="Arial"/>
                <w:color w:val="000000"/>
              </w:rPr>
              <w:t xml:space="preserve">Historia  </w:t>
            </w:r>
          </w:p>
        </w:tc>
        <w:tc>
          <w:tcPr>
            <w:tcW w:w="1010" w:type="dxa"/>
            <w:tcBorders>
              <w:top w:val="single" w:color="auto" w:sz="6" w:space="0"/>
              <w:left w:val="single" w:color="auto" w:sz="6" w:space="0"/>
              <w:bottom w:val="single" w:color="auto" w:sz="6" w:space="0"/>
              <w:right w:val="single" w:color="auto" w:sz="6" w:space="0"/>
            </w:tcBorders>
          </w:tcPr>
          <w:p w:rsidRPr="001618A8" w:rsidR="003065E3" w:rsidRDefault="003065E3" w14:paraId="66690089" w14:textId="77777777">
            <w:pPr>
              <w:jc w:val="center"/>
              <w:rPr>
                <w:rFonts w:ascii="Arial" w:hAnsi="Arial" w:eastAsia="Arial" w:cs="Arial"/>
                <w:color w:val="000000"/>
              </w:rPr>
            </w:pPr>
            <w:r w:rsidRPr="00F06258">
              <w:rPr>
                <w:rFonts w:ascii="Arial" w:hAnsi="Arial" w:eastAsia="Arial" w:cs="Arial"/>
                <w:color w:val="000000"/>
              </w:rPr>
              <w:t>2</w:t>
            </w:r>
          </w:p>
        </w:tc>
        <w:tc>
          <w:tcPr>
            <w:tcW w:w="1011" w:type="dxa"/>
            <w:tcBorders>
              <w:top w:val="single" w:color="auto" w:sz="6" w:space="0"/>
              <w:left w:val="single" w:color="auto" w:sz="6" w:space="0"/>
              <w:bottom w:val="single" w:color="auto" w:sz="6" w:space="0"/>
              <w:right w:val="single" w:color="auto" w:sz="6" w:space="0"/>
            </w:tcBorders>
          </w:tcPr>
          <w:p w:rsidRPr="001618A8" w:rsidR="003065E3" w:rsidRDefault="003065E3" w14:paraId="65467C35" w14:textId="77777777">
            <w:pPr>
              <w:jc w:val="center"/>
              <w:rPr>
                <w:rFonts w:ascii="Arial" w:hAnsi="Arial" w:eastAsia="Arial" w:cs="Arial"/>
                <w:color w:val="000000"/>
              </w:rPr>
            </w:pPr>
            <w:r w:rsidRPr="00F06258">
              <w:rPr>
                <w:rFonts w:ascii="Arial" w:hAnsi="Arial" w:eastAsia="Arial" w:cs="Arial"/>
                <w:color w:val="000000"/>
              </w:rPr>
              <w:t>2</w:t>
            </w:r>
          </w:p>
        </w:tc>
        <w:tc>
          <w:tcPr>
            <w:tcW w:w="1010" w:type="dxa"/>
            <w:tcBorders>
              <w:top w:val="single" w:color="auto" w:sz="6" w:space="0"/>
              <w:left w:val="single" w:color="auto" w:sz="6" w:space="0"/>
              <w:bottom w:val="single" w:color="auto" w:sz="6" w:space="0"/>
              <w:right w:val="single" w:color="auto" w:sz="6" w:space="0"/>
            </w:tcBorders>
          </w:tcPr>
          <w:p w:rsidRPr="001618A8" w:rsidR="003065E3" w:rsidRDefault="003065E3" w14:paraId="5C17E16F" w14:textId="77777777">
            <w:pPr>
              <w:jc w:val="center"/>
              <w:rPr>
                <w:rFonts w:ascii="Arial" w:hAnsi="Arial" w:eastAsia="Arial" w:cs="Arial"/>
                <w:color w:val="000000"/>
              </w:rPr>
            </w:pPr>
          </w:p>
        </w:tc>
        <w:tc>
          <w:tcPr>
            <w:tcW w:w="1010" w:type="dxa"/>
            <w:tcBorders>
              <w:top w:val="single" w:color="auto" w:sz="6" w:space="0"/>
              <w:left w:val="single" w:color="auto" w:sz="6" w:space="0"/>
              <w:bottom w:val="single" w:color="auto" w:sz="6" w:space="0"/>
              <w:right w:val="single" w:color="auto" w:sz="12" w:space="0"/>
            </w:tcBorders>
          </w:tcPr>
          <w:p w:rsidRPr="001618A8" w:rsidR="003065E3" w:rsidRDefault="003065E3" w14:paraId="1B30338C" w14:textId="77777777">
            <w:pPr>
              <w:jc w:val="center"/>
              <w:rPr>
                <w:rFonts w:ascii="Arial" w:hAnsi="Arial" w:eastAsia="Arial" w:cs="Arial"/>
                <w:color w:val="000000"/>
              </w:rPr>
            </w:pPr>
            <w:r w:rsidRPr="00F06258">
              <w:rPr>
                <w:rFonts w:ascii="Arial" w:hAnsi="Arial" w:eastAsia="Arial" w:cs="Arial"/>
                <w:color w:val="000000"/>
              </w:rPr>
              <w:t>4</w:t>
            </w:r>
          </w:p>
        </w:tc>
      </w:tr>
      <w:tr w:rsidRPr="001618A8" w:rsidR="003065E3" w14:paraId="109DAC60" w14:textId="77777777">
        <w:trPr>
          <w:trHeight w:val="384"/>
        </w:trPr>
        <w:tc>
          <w:tcPr>
            <w:tcW w:w="1010" w:type="dxa"/>
            <w:tcBorders>
              <w:top w:val="single" w:color="auto" w:sz="6" w:space="0"/>
              <w:left w:val="single" w:color="auto" w:sz="12" w:space="0"/>
              <w:bottom w:val="single" w:color="auto" w:sz="6" w:space="0"/>
              <w:right w:val="single" w:color="auto" w:sz="12" w:space="0"/>
            </w:tcBorders>
          </w:tcPr>
          <w:p w:rsidRPr="001618A8" w:rsidR="003065E3" w:rsidRDefault="003065E3" w14:paraId="729A6B0C" w14:textId="77777777">
            <w:pPr>
              <w:jc w:val="center"/>
              <w:rPr>
                <w:rFonts w:ascii="Arial" w:hAnsi="Arial" w:eastAsia="Arial" w:cs="Arial"/>
                <w:color w:val="000000"/>
              </w:rPr>
            </w:pPr>
            <w:r w:rsidRPr="00F06258">
              <w:rPr>
                <w:rFonts w:ascii="Arial" w:hAnsi="Arial" w:eastAsia="Arial" w:cs="Arial"/>
                <w:color w:val="000000"/>
              </w:rPr>
              <w:t>YH</w:t>
            </w:r>
          </w:p>
        </w:tc>
        <w:tc>
          <w:tcPr>
            <w:tcW w:w="3975" w:type="dxa"/>
            <w:tcBorders>
              <w:top w:val="single" w:color="auto" w:sz="6" w:space="0"/>
              <w:left w:val="nil"/>
              <w:bottom w:val="single" w:color="auto" w:sz="6" w:space="0"/>
              <w:right w:val="nil"/>
            </w:tcBorders>
          </w:tcPr>
          <w:p w:rsidRPr="001618A8" w:rsidR="003065E3" w:rsidRDefault="003065E3" w14:paraId="2909AA37" w14:textId="77777777">
            <w:pPr>
              <w:rPr>
                <w:rFonts w:ascii="Arial" w:hAnsi="Arial" w:eastAsia="Arial" w:cs="Arial"/>
                <w:color w:val="000000"/>
              </w:rPr>
            </w:pPr>
            <w:r w:rsidRPr="00F06258">
              <w:rPr>
                <w:rFonts w:ascii="Arial" w:hAnsi="Arial" w:eastAsia="Arial" w:cs="Arial"/>
                <w:color w:val="000000"/>
              </w:rPr>
              <w:t>Yhteiskuntaoppi</w:t>
            </w:r>
          </w:p>
        </w:tc>
        <w:tc>
          <w:tcPr>
            <w:tcW w:w="1010" w:type="dxa"/>
            <w:tcBorders>
              <w:top w:val="single" w:color="auto" w:sz="6" w:space="0"/>
              <w:left w:val="single" w:color="auto" w:sz="6" w:space="0"/>
              <w:bottom w:val="single" w:color="auto" w:sz="6" w:space="0"/>
              <w:right w:val="single" w:color="auto" w:sz="6" w:space="0"/>
            </w:tcBorders>
          </w:tcPr>
          <w:p w:rsidRPr="001618A8" w:rsidR="003065E3" w:rsidRDefault="003065E3" w14:paraId="72D3C762" w14:textId="77777777">
            <w:pPr>
              <w:jc w:val="center"/>
              <w:rPr>
                <w:rFonts w:ascii="Arial" w:hAnsi="Arial" w:eastAsia="Arial" w:cs="Arial"/>
                <w:color w:val="000000"/>
              </w:rPr>
            </w:pPr>
          </w:p>
        </w:tc>
        <w:tc>
          <w:tcPr>
            <w:tcW w:w="1011" w:type="dxa"/>
            <w:tcBorders>
              <w:top w:val="single" w:color="auto" w:sz="6" w:space="0"/>
              <w:left w:val="single" w:color="auto" w:sz="6" w:space="0"/>
              <w:bottom w:val="single" w:color="auto" w:sz="6" w:space="0"/>
              <w:right w:val="single" w:color="auto" w:sz="6" w:space="0"/>
            </w:tcBorders>
          </w:tcPr>
          <w:p w:rsidRPr="001618A8" w:rsidR="003065E3" w:rsidRDefault="003065E3" w14:paraId="4194FEC6" w14:textId="77777777">
            <w:pPr>
              <w:jc w:val="center"/>
              <w:rPr>
                <w:rFonts w:ascii="Arial" w:hAnsi="Arial" w:eastAsia="Arial" w:cs="Arial"/>
                <w:color w:val="000000"/>
              </w:rPr>
            </w:pPr>
          </w:p>
        </w:tc>
        <w:tc>
          <w:tcPr>
            <w:tcW w:w="1010" w:type="dxa"/>
            <w:tcBorders>
              <w:top w:val="single" w:color="auto" w:sz="6" w:space="0"/>
              <w:left w:val="single" w:color="auto" w:sz="6" w:space="0"/>
              <w:bottom w:val="single" w:color="auto" w:sz="6" w:space="0"/>
              <w:right w:val="single" w:color="auto" w:sz="6" w:space="0"/>
            </w:tcBorders>
          </w:tcPr>
          <w:p w:rsidRPr="001618A8" w:rsidR="003065E3" w:rsidRDefault="003065E3" w14:paraId="0BFEDBA8" w14:textId="77777777">
            <w:pPr>
              <w:jc w:val="center"/>
              <w:rPr>
                <w:rFonts w:ascii="Arial" w:hAnsi="Arial" w:eastAsia="Arial" w:cs="Arial"/>
                <w:color w:val="000000"/>
              </w:rPr>
            </w:pPr>
            <w:r w:rsidRPr="00F06258">
              <w:rPr>
                <w:rFonts w:ascii="Arial" w:hAnsi="Arial" w:eastAsia="Arial" w:cs="Arial"/>
                <w:color w:val="000000"/>
              </w:rPr>
              <w:t>3</w:t>
            </w:r>
          </w:p>
        </w:tc>
        <w:tc>
          <w:tcPr>
            <w:tcW w:w="1010" w:type="dxa"/>
            <w:tcBorders>
              <w:top w:val="single" w:color="auto" w:sz="6" w:space="0"/>
              <w:left w:val="single" w:color="auto" w:sz="6" w:space="0"/>
              <w:bottom w:val="single" w:color="auto" w:sz="6" w:space="0"/>
              <w:right w:val="single" w:color="auto" w:sz="12" w:space="0"/>
            </w:tcBorders>
          </w:tcPr>
          <w:p w:rsidRPr="001618A8" w:rsidR="003065E3" w:rsidRDefault="003065E3" w14:paraId="4B3D7AD2" w14:textId="77777777">
            <w:pPr>
              <w:jc w:val="center"/>
              <w:rPr>
                <w:rFonts w:ascii="Arial" w:hAnsi="Arial" w:eastAsia="Arial" w:cs="Arial"/>
                <w:color w:val="000000"/>
              </w:rPr>
            </w:pPr>
            <w:r w:rsidRPr="00F06258">
              <w:rPr>
                <w:rFonts w:ascii="Arial" w:hAnsi="Arial" w:eastAsia="Arial" w:cs="Arial"/>
                <w:color w:val="000000"/>
              </w:rPr>
              <w:t>3</w:t>
            </w:r>
          </w:p>
        </w:tc>
      </w:tr>
      <w:tr w:rsidRPr="001618A8" w:rsidR="003065E3" w14:paraId="76C120A7" w14:textId="77777777">
        <w:trPr>
          <w:trHeight w:val="384"/>
        </w:trPr>
        <w:tc>
          <w:tcPr>
            <w:tcW w:w="1010" w:type="dxa"/>
            <w:tcBorders>
              <w:top w:val="single" w:color="auto" w:sz="6" w:space="0"/>
              <w:left w:val="single" w:color="auto" w:sz="12" w:space="0"/>
              <w:bottom w:val="single" w:color="auto" w:sz="6" w:space="0"/>
              <w:right w:val="single" w:color="auto" w:sz="12" w:space="0"/>
            </w:tcBorders>
          </w:tcPr>
          <w:p w:rsidRPr="001618A8" w:rsidR="003065E3" w:rsidRDefault="003065E3" w14:paraId="0BEA8970" w14:textId="77777777">
            <w:pPr>
              <w:jc w:val="center"/>
              <w:rPr>
                <w:rFonts w:ascii="Arial" w:hAnsi="Arial" w:eastAsia="Arial" w:cs="Arial"/>
                <w:color w:val="000000"/>
              </w:rPr>
            </w:pPr>
            <w:r w:rsidRPr="00F06258">
              <w:rPr>
                <w:rFonts w:ascii="Arial" w:hAnsi="Arial" w:eastAsia="Arial" w:cs="Arial"/>
                <w:color w:val="000000"/>
              </w:rPr>
              <w:t>MU</w:t>
            </w:r>
          </w:p>
        </w:tc>
        <w:tc>
          <w:tcPr>
            <w:tcW w:w="3975" w:type="dxa"/>
            <w:tcBorders>
              <w:top w:val="single" w:color="auto" w:sz="6" w:space="0"/>
              <w:left w:val="nil"/>
              <w:bottom w:val="single" w:color="auto" w:sz="6" w:space="0"/>
              <w:right w:val="nil"/>
            </w:tcBorders>
          </w:tcPr>
          <w:p w:rsidRPr="001618A8" w:rsidR="003065E3" w:rsidRDefault="003065E3" w14:paraId="3FA747C2" w14:textId="77777777">
            <w:pPr>
              <w:rPr>
                <w:rFonts w:ascii="Arial" w:hAnsi="Arial" w:eastAsia="Arial" w:cs="Arial"/>
                <w:color w:val="000000"/>
              </w:rPr>
            </w:pPr>
            <w:r w:rsidRPr="00F06258">
              <w:rPr>
                <w:rFonts w:ascii="Arial" w:hAnsi="Arial" w:eastAsia="Arial" w:cs="Arial"/>
                <w:color w:val="000000"/>
              </w:rPr>
              <w:t>Musiikki</w:t>
            </w:r>
          </w:p>
        </w:tc>
        <w:tc>
          <w:tcPr>
            <w:tcW w:w="1010" w:type="dxa"/>
            <w:tcBorders>
              <w:top w:val="single" w:color="auto" w:sz="6" w:space="0"/>
              <w:left w:val="single" w:color="auto" w:sz="6" w:space="0"/>
              <w:bottom w:val="single" w:color="auto" w:sz="6" w:space="0"/>
              <w:right w:val="single" w:color="auto" w:sz="6" w:space="0"/>
            </w:tcBorders>
          </w:tcPr>
          <w:p w:rsidRPr="001618A8" w:rsidR="003065E3" w:rsidRDefault="003065E3" w14:paraId="0F78AE8D" w14:textId="77777777">
            <w:pPr>
              <w:jc w:val="center"/>
              <w:rPr>
                <w:rFonts w:ascii="Arial" w:hAnsi="Arial" w:eastAsia="Arial" w:cs="Arial"/>
                <w:color w:val="000000"/>
              </w:rPr>
            </w:pPr>
            <w:r w:rsidRPr="00F06258">
              <w:rPr>
                <w:rFonts w:ascii="Arial" w:hAnsi="Arial" w:eastAsia="Arial" w:cs="Arial"/>
                <w:color w:val="000000"/>
              </w:rPr>
              <w:t>2</w:t>
            </w:r>
          </w:p>
        </w:tc>
        <w:tc>
          <w:tcPr>
            <w:tcW w:w="1011" w:type="dxa"/>
            <w:tcBorders>
              <w:top w:val="single" w:color="auto" w:sz="6" w:space="0"/>
              <w:left w:val="single" w:color="auto" w:sz="6" w:space="0"/>
              <w:bottom w:val="single" w:color="auto" w:sz="6" w:space="0"/>
              <w:right w:val="single" w:color="auto" w:sz="6" w:space="0"/>
            </w:tcBorders>
          </w:tcPr>
          <w:p w:rsidRPr="001618A8" w:rsidR="003065E3" w:rsidRDefault="003065E3" w14:paraId="23CD1F3B" w14:textId="77777777">
            <w:pPr>
              <w:jc w:val="center"/>
              <w:rPr>
                <w:rFonts w:ascii="Arial" w:hAnsi="Arial" w:eastAsia="Arial" w:cs="Arial"/>
                <w:color w:val="000000"/>
              </w:rPr>
            </w:pPr>
          </w:p>
        </w:tc>
        <w:tc>
          <w:tcPr>
            <w:tcW w:w="1010" w:type="dxa"/>
            <w:tcBorders>
              <w:top w:val="single" w:color="auto" w:sz="6" w:space="0"/>
              <w:left w:val="single" w:color="auto" w:sz="6" w:space="0"/>
              <w:bottom w:val="single" w:color="auto" w:sz="6" w:space="0"/>
              <w:right w:val="single" w:color="auto" w:sz="6" w:space="0"/>
            </w:tcBorders>
          </w:tcPr>
          <w:p w:rsidRPr="001618A8" w:rsidR="003065E3" w:rsidRDefault="003065E3" w14:paraId="0F33E344" w14:textId="77777777">
            <w:pPr>
              <w:jc w:val="center"/>
              <w:rPr>
                <w:rFonts w:ascii="Arial" w:hAnsi="Arial" w:eastAsia="Arial" w:cs="Arial"/>
                <w:color w:val="000000"/>
              </w:rPr>
            </w:pPr>
          </w:p>
        </w:tc>
        <w:tc>
          <w:tcPr>
            <w:tcW w:w="1010" w:type="dxa"/>
            <w:tcBorders>
              <w:top w:val="single" w:color="auto" w:sz="6" w:space="0"/>
              <w:left w:val="single" w:color="auto" w:sz="6" w:space="0"/>
              <w:bottom w:val="single" w:color="auto" w:sz="6" w:space="0"/>
              <w:right w:val="single" w:color="auto" w:sz="12" w:space="0"/>
            </w:tcBorders>
          </w:tcPr>
          <w:p w:rsidRPr="001618A8" w:rsidR="003065E3" w:rsidRDefault="003065E3" w14:paraId="54A27075" w14:textId="77777777">
            <w:pPr>
              <w:jc w:val="center"/>
              <w:rPr>
                <w:rFonts w:ascii="Arial" w:hAnsi="Arial" w:eastAsia="Arial" w:cs="Arial"/>
                <w:color w:val="000000"/>
              </w:rPr>
            </w:pPr>
            <w:r w:rsidRPr="00F06258">
              <w:rPr>
                <w:rFonts w:ascii="Arial" w:hAnsi="Arial" w:eastAsia="Arial" w:cs="Arial"/>
                <w:color w:val="000000"/>
              </w:rPr>
              <w:t>2</w:t>
            </w:r>
          </w:p>
        </w:tc>
      </w:tr>
      <w:tr w:rsidRPr="001618A8" w:rsidR="003065E3" w14:paraId="39881DEB" w14:textId="77777777">
        <w:trPr>
          <w:trHeight w:val="384"/>
        </w:trPr>
        <w:tc>
          <w:tcPr>
            <w:tcW w:w="1010" w:type="dxa"/>
            <w:tcBorders>
              <w:top w:val="single" w:color="auto" w:sz="6" w:space="0"/>
              <w:left w:val="single" w:color="auto" w:sz="12" w:space="0"/>
              <w:bottom w:val="single" w:color="auto" w:sz="6" w:space="0"/>
              <w:right w:val="single" w:color="auto" w:sz="12" w:space="0"/>
            </w:tcBorders>
          </w:tcPr>
          <w:p w:rsidRPr="001618A8" w:rsidR="003065E3" w:rsidRDefault="003065E3" w14:paraId="6A0E92F0" w14:textId="77777777">
            <w:pPr>
              <w:jc w:val="center"/>
              <w:rPr>
                <w:rFonts w:ascii="Arial" w:hAnsi="Arial" w:eastAsia="Arial" w:cs="Arial"/>
                <w:color w:val="000000"/>
              </w:rPr>
            </w:pPr>
            <w:r w:rsidRPr="00F06258">
              <w:rPr>
                <w:rFonts w:ascii="Arial" w:hAnsi="Arial" w:eastAsia="Arial" w:cs="Arial"/>
                <w:color w:val="000000"/>
              </w:rPr>
              <w:t>KU</w:t>
            </w:r>
          </w:p>
        </w:tc>
        <w:tc>
          <w:tcPr>
            <w:tcW w:w="3975" w:type="dxa"/>
            <w:tcBorders>
              <w:top w:val="single" w:color="auto" w:sz="6" w:space="0"/>
              <w:left w:val="nil"/>
              <w:bottom w:val="single" w:color="auto" w:sz="6" w:space="0"/>
              <w:right w:val="nil"/>
            </w:tcBorders>
          </w:tcPr>
          <w:p w:rsidRPr="001618A8" w:rsidR="003065E3" w:rsidRDefault="003065E3" w14:paraId="4C27ED29" w14:textId="77777777">
            <w:pPr>
              <w:rPr>
                <w:rFonts w:ascii="Arial" w:hAnsi="Arial" w:eastAsia="Arial" w:cs="Arial"/>
                <w:color w:val="000000"/>
              </w:rPr>
            </w:pPr>
            <w:r w:rsidRPr="00F06258">
              <w:rPr>
                <w:rFonts w:ascii="Arial" w:hAnsi="Arial" w:eastAsia="Arial" w:cs="Arial"/>
                <w:color w:val="000000"/>
              </w:rPr>
              <w:t>Kuvataide</w:t>
            </w:r>
          </w:p>
        </w:tc>
        <w:tc>
          <w:tcPr>
            <w:tcW w:w="1010" w:type="dxa"/>
            <w:tcBorders>
              <w:top w:val="single" w:color="auto" w:sz="6" w:space="0"/>
              <w:left w:val="single" w:color="auto" w:sz="6" w:space="0"/>
              <w:bottom w:val="single" w:color="auto" w:sz="6" w:space="0"/>
              <w:right w:val="single" w:color="auto" w:sz="6" w:space="0"/>
            </w:tcBorders>
          </w:tcPr>
          <w:p w:rsidRPr="001618A8" w:rsidR="003065E3" w:rsidRDefault="003065E3" w14:paraId="32C20DEB" w14:textId="77777777">
            <w:pPr>
              <w:jc w:val="center"/>
              <w:rPr>
                <w:rFonts w:ascii="Arial" w:hAnsi="Arial" w:eastAsia="Arial" w:cs="Arial"/>
                <w:color w:val="000000"/>
              </w:rPr>
            </w:pPr>
            <w:r w:rsidRPr="00F06258">
              <w:rPr>
                <w:rFonts w:ascii="Arial" w:hAnsi="Arial" w:eastAsia="Arial" w:cs="Arial"/>
                <w:color w:val="000000"/>
              </w:rPr>
              <w:t>2</w:t>
            </w:r>
          </w:p>
        </w:tc>
        <w:tc>
          <w:tcPr>
            <w:tcW w:w="1011" w:type="dxa"/>
            <w:tcBorders>
              <w:top w:val="single" w:color="auto" w:sz="6" w:space="0"/>
              <w:left w:val="single" w:color="auto" w:sz="6" w:space="0"/>
              <w:bottom w:val="single" w:color="auto" w:sz="6" w:space="0"/>
              <w:right w:val="single" w:color="auto" w:sz="6" w:space="0"/>
            </w:tcBorders>
          </w:tcPr>
          <w:p w:rsidRPr="001618A8" w:rsidR="003065E3" w:rsidRDefault="003065E3" w14:paraId="599CC9E9" w14:textId="77777777">
            <w:pPr>
              <w:jc w:val="center"/>
              <w:rPr>
                <w:rFonts w:ascii="Arial" w:hAnsi="Arial" w:eastAsia="Arial" w:cs="Arial"/>
                <w:color w:val="000000"/>
              </w:rPr>
            </w:pPr>
          </w:p>
        </w:tc>
        <w:tc>
          <w:tcPr>
            <w:tcW w:w="1010" w:type="dxa"/>
            <w:tcBorders>
              <w:top w:val="single" w:color="auto" w:sz="6" w:space="0"/>
              <w:left w:val="single" w:color="auto" w:sz="6" w:space="0"/>
              <w:bottom w:val="single" w:color="auto" w:sz="6" w:space="0"/>
              <w:right w:val="single" w:color="auto" w:sz="6" w:space="0"/>
            </w:tcBorders>
          </w:tcPr>
          <w:p w:rsidRPr="001618A8" w:rsidR="003065E3" w:rsidRDefault="003065E3" w14:paraId="6EFACBCE" w14:textId="77777777">
            <w:pPr>
              <w:jc w:val="center"/>
              <w:rPr>
                <w:rFonts w:ascii="Arial" w:hAnsi="Arial" w:eastAsia="Arial" w:cs="Arial"/>
                <w:color w:val="000000"/>
              </w:rPr>
            </w:pPr>
          </w:p>
        </w:tc>
        <w:tc>
          <w:tcPr>
            <w:tcW w:w="1010" w:type="dxa"/>
            <w:tcBorders>
              <w:top w:val="single" w:color="auto" w:sz="6" w:space="0"/>
              <w:left w:val="single" w:color="auto" w:sz="6" w:space="0"/>
              <w:bottom w:val="single" w:color="auto" w:sz="6" w:space="0"/>
              <w:right w:val="single" w:color="auto" w:sz="12" w:space="0"/>
            </w:tcBorders>
          </w:tcPr>
          <w:p w:rsidRPr="001618A8" w:rsidR="003065E3" w:rsidRDefault="003065E3" w14:paraId="266987B6" w14:textId="77777777">
            <w:pPr>
              <w:jc w:val="center"/>
              <w:rPr>
                <w:rFonts w:ascii="Arial" w:hAnsi="Arial" w:eastAsia="Arial" w:cs="Arial"/>
                <w:color w:val="000000"/>
              </w:rPr>
            </w:pPr>
            <w:r w:rsidRPr="00F06258">
              <w:rPr>
                <w:rFonts w:ascii="Arial" w:hAnsi="Arial" w:eastAsia="Arial" w:cs="Arial"/>
                <w:color w:val="000000"/>
              </w:rPr>
              <w:t>2</w:t>
            </w:r>
          </w:p>
        </w:tc>
      </w:tr>
      <w:tr w:rsidRPr="001618A8" w:rsidR="003065E3" w14:paraId="3F14D02E" w14:textId="77777777">
        <w:trPr>
          <w:trHeight w:val="384"/>
        </w:trPr>
        <w:tc>
          <w:tcPr>
            <w:tcW w:w="1010" w:type="dxa"/>
            <w:tcBorders>
              <w:top w:val="single" w:color="auto" w:sz="6" w:space="0"/>
              <w:left w:val="single" w:color="auto" w:sz="12" w:space="0"/>
              <w:bottom w:val="single" w:color="auto" w:sz="6" w:space="0"/>
              <w:right w:val="single" w:color="auto" w:sz="12" w:space="0"/>
            </w:tcBorders>
          </w:tcPr>
          <w:p w:rsidRPr="001618A8" w:rsidR="003065E3" w:rsidRDefault="003065E3" w14:paraId="35F0A12E" w14:textId="77777777">
            <w:pPr>
              <w:jc w:val="center"/>
              <w:rPr>
                <w:rFonts w:ascii="Arial" w:hAnsi="Arial" w:eastAsia="Arial" w:cs="Arial"/>
                <w:color w:val="000000"/>
              </w:rPr>
            </w:pPr>
            <w:r w:rsidRPr="00F06258">
              <w:rPr>
                <w:rFonts w:ascii="Arial" w:hAnsi="Arial" w:eastAsia="Arial" w:cs="Arial"/>
                <w:color w:val="000000"/>
              </w:rPr>
              <w:t>TN/TS</w:t>
            </w:r>
          </w:p>
        </w:tc>
        <w:tc>
          <w:tcPr>
            <w:tcW w:w="3975" w:type="dxa"/>
            <w:tcBorders>
              <w:top w:val="single" w:color="auto" w:sz="6" w:space="0"/>
              <w:left w:val="nil"/>
              <w:bottom w:val="single" w:color="auto" w:sz="6" w:space="0"/>
              <w:right w:val="nil"/>
            </w:tcBorders>
          </w:tcPr>
          <w:p w:rsidRPr="001618A8" w:rsidR="003065E3" w:rsidRDefault="003065E3" w14:paraId="6B642F42" w14:textId="77777777">
            <w:pPr>
              <w:rPr>
                <w:rFonts w:ascii="Arial" w:hAnsi="Arial" w:eastAsia="Arial" w:cs="Arial"/>
                <w:color w:val="000000"/>
              </w:rPr>
            </w:pPr>
            <w:r w:rsidRPr="00F06258">
              <w:rPr>
                <w:rFonts w:ascii="Arial" w:hAnsi="Arial" w:eastAsia="Arial" w:cs="Arial"/>
                <w:color w:val="000000"/>
              </w:rPr>
              <w:t>Käsityö</w:t>
            </w:r>
          </w:p>
        </w:tc>
        <w:tc>
          <w:tcPr>
            <w:tcW w:w="1010" w:type="dxa"/>
            <w:tcBorders>
              <w:top w:val="single" w:color="auto" w:sz="6" w:space="0"/>
              <w:left w:val="single" w:color="auto" w:sz="6" w:space="0"/>
              <w:bottom w:val="single" w:color="auto" w:sz="6" w:space="0"/>
              <w:right w:val="single" w:color="auto" w:sz="6" w:space="0"/>
            </w:tcBorders>
          </w:tcPr>
          <w:p w:rsidRPr="001618A8" w:rsidR="003065E3" w:rsidRDefault="003065E3" w14:paraId="7D75F71A" w14:textId="77777777">
            <w:pPr>
              <w:jc w:val="center"/>
              <w:rPr>
                <w:rFonts w:ascii="Arial" w:hAnsi="Arial" w:eastAsia="Arial" w:cs="Arial"/>
                <w:color w:val="000000"/>
              </w:rPr>
            </w:pPr>
            <w:r w:rsidRPr="00F06258">
              <w:rPr>
                <w:rFonts w:ascii="Arial" w:hAnsi="Arial" w:eastAsia="Arial" w:cs="Arial"/>
                <w:color w:val="000000"/>
              </w:rPr>
              <w:t>3</w:t>
            </w:r>
          </w:p>
        </w:tc>
        <w:tc>
          <w:tcPr>
            <w:tcW w:w="1011" w:type="dxa"/>
            <w:tcBorders>
              <w:top w:val="single" w:color="auto" w:sz="6" w:space="0"/>
              <w:left w:val="single" w:color="auto" w:sz="6" w:space="0"/>
              <w:bottom w:val="single" w:color="auto" w:sz="6" w:space="0"/>
              <w:right w:val="single" w:color="auto" w:sz="6" w:space="0"/>
            </w:tcBorders>
          </w:tcPr>
          <w:p w:rsidRPr="001618A8" w:rsidR="003065E3" w:rsidRDefault="003065E3" w14:paraId="319591AA" w14:textId="77777777">
            <w:pPr>
              <w:jc w:val="center"/>
              <w:rPr>
                <w:rFonts w:ascii="Arial" w:hAnsi="Arial" w:eastAsia="Arial" w:cs="Arial"/>
                <w:color w:val="000000"/>
              </w:rPr>
            </w:pPr>
          </w:p>
        </w:tc>
        <w:tc>
          <w:tcPr>
            <w:tcW w:w="1010" w:type="dxa"/>
            <w:tcBorders>
              <w:top w:val="single" w:color="auto" w:sz="6" w:space="0"/>
              <w:left w:val="single" w:color="auto" w:sz="6" w:space="0"/>
              <w:bottom w:val="single" w:color="auto" w:sz="6" w:space="0"/>
              <w:right w:val="single" w:color="auto" w:sz="6" w:space="0"/>
            </w:tcBorders>
          </w:tcPr>
          <w:p w:rsidRPr="001618A8" w:rsidR="003065E3" w:rsidRDefault="003065E3" w14:paraId="5201EBEA" w14:textId="77777777">
            <w:pPr>
              <w:jc w:val="center"/>
              <w:rPr>
                <w:rFonts w:ascii="Arial" w:hAnsi="Arial" w:eastAsia="Arial" w:cs="Arial"/>
                <w:color w:val="000000"/>
              </w:rPr>
            </w:pPr>
          </w:p>
        </w:tc>
        <w:tc>
          <w:tcPr>
            <w:tcW w:w="1010" w:type="dxa"/>
            <w:tcBorders>
              <w:top w:val="single" w:color="auto" w:sz="6" w:space="0"/>
              <w:left w:val="single" w:color="auto" w:sz="6" w:space="0"/>
              <w:bottom w:val="single" w:color="auto" w:sz="6" w:space="0"/>
              <w:right w:val="single" w:color="auto" w:sz="12" w:space="0"/>
            </w:tcBorders>
          </w:tcPr>
          <w:p w:rsidRPr="001618A8" w:rsidR="003065E3" w:rsidRDefault="003065E3" w14:paraId="2EC462F3" w14:textId="77777777">
            <w:pPr>
              <w:jc w:val="center"/>
              <w:rPr>
                <w:rFonts w:ascii="Arial" w:hAnsi="Arial" w:eastAsia="Arial" w:cs="Arial"/>
                <w:color w:val="000000"/>
              </w:rPr>
            </w:pPr>
            <w:r w:rsidRPr="00F06258">
              <w:rPr>
                <w:rFonts w:ascii="Arial" w:hAnsi="Arial" w:eastAsia="Arial" w:cs="Arial"/>
                <w:color w:val="000000"/>
              </w:rPr>
              <w:t>3</w:t>
            </w:r>
          </w:p>
        </w:tc>
      </w:tr>
      <w:tr w:rsidRPr="001618A8" w:rsidR="003065E3" w14:paraId="3FAD0E77" w14:textId="77777777">
        <w:trPr>
          <w:trHeight w:val="384"/>
        </w:trPr>
        <w:tc>
          <w:tcPr>
            <w:tcW w:w="1010" w:type="dxa"/>
            <w:tcBorders>
              <w:top w:val="single" w:color="auto" w:sz="6" w:space="0"/>
              <w:left w:val="single" w:color="auto" w:sz="12" w:space="0"/>
              <w:bottom w:val="single" w:color="auto" w:sz="6" w:space="0"/>
              <w:right w:val="single" w:color="auto" w:sz="12" w:space="0"/>
            </w:tcBorders>
          </w:tcPr>
          <w:p w:rsidRPr="001618A8" w:rsidR="003065E3" w:rsidRDefault="003065E3" w14:paraId="1C834EA1" w14:textId="77777777">
            <w:pPr>
              <w:jc w:val="center"/>
              <w:rPr>
                <w:rFonts w:ascii="Arial" w:hAnsi="Arial" w:eastAsia="Arial" w:cs="Arial"/>
                <w:color w:val="000000"/>
              </w:rPr>
            </w:pPr>
            <w:r w:rsidRPr="00F06258">
              <w:rPr>
                <w:rFonts w:ascii="Arial" w:hAnsi="Arial" w:eastAsia="Arial" w:cs="Arial"/>
                <w:color w:val="000000"/>
              </w:rPr>
              <w:t>LP/LT</w:t>
            </w:r>
          </w:p>
        </w:tc>
        <w:tc>
          <w:tcPr>
            <w:tcW w:w="3975" w:type="dxa"/>
            <w:tcBorders>
              <w:top w:val="single" w:color="auto" w:sz="6" w:space="0"/>
              <w:left w:val="nil"/>
              <w:bottom w:val="single" w:color="auto" w:sz="6" w:space="0"/>
              <w:right w:val="nil"/>
            </w:tcBorders>
          </w:tcPr>
          <w:p w:rsidRPr="001618A8" w:rsidR="003065E3" w:rsidRDefault="003065E3" w14:paraId="746C28C3" w14:textId="77777777">
            <w:pPr>
              <w:rPr>
                <w:rFonts w:ascii="Arial" w:hAnsi="Arial" w:eastAsia="Arial" w:cs="Arial"/>
                <w:color w:val="000000"/>
              </w:rPr>
            </w:pPr>
            <w:r w:rsidRPr="00F06258">
              <w:rPr>
                <w:rFonts w:ascii="Arial" w:hAnsi="Arial" w:eastAsia="Arial" w:cs="Arial"/>
                <w:color w:val="000000"/>
              </w:rPr>
              <w:t>Liikunta</w:t>
            </w:r>
          </w:p>
        </w:tc>
        <w:tc>
          <w:tcPr>
            <w:tcW w:w="1010" w:type="dxa"/>
            <w:tcBorders>
              <w:top w:val="single" w:color="auto" w:sz="6" w:space="0"/>
              <w:left w:val="single" w:color="auto" w:sz="6" w:space="0"/>
              <w:bottom w:val="single" w:color="auto" w:sz="6" w:space="0"/>
              <w:right w:val="single" w:color="auto" w:sz="6" w:space="0"/>
            </w:tcBorders>
          </w:tcPr>
          <w:p w:rsidRPr="001618A8" w:rsidR="003065E3" w:rsidRDefault="003065E3" w14:paraId="7464BC78" w14:textId="77777777">
            <w:pPr>
              <w:jc w:val="center"/>
              <w:rPr>
                <w:rFonts w:ascii="Arial" w:hAnsi="Arial" w:eastAsia="Arial" w:cs="Arial"/>
                <w:color w:val="000000"/>
              </w:rPr>
            </w:pPr>
            <w:r w:rsidRPr="00F06258">
              <w:rPr>
                <w:rFonts w:ascii="Arial" w:hAnsi="Arial" w:eastAsia="Arial" w:cs="Arial"/>
                <w:color w:val="000000"/>
              </w:rPr>
              <w:t>2</w:t>
            </w:r>
          </w:p>
        </w:tc>
        <w:tc>
          <w:tcPr>
            <w:tcW w:w="1011" w:type="dxa"/>
            <w:tcBorders>
              <w:top w:val="single" w:color="auto" w:sz="6" w:space="0"/>
              <w:left w:val="single" w:color="auto" w:sz="6" w:space="0"/>
              <w:bottom w:val="single" w:color="auto" w:sz="6" w:space="0"/>
              <w:right w:val="single" w:color="auto" w:sz="6" w:space="0"/>
            </w:tcBorders>
          </w:tcPr>
          <w:p w:rsidRPr="001618A8" w:rsidR="003065E3" w:rsidRDefault="003065E3" w14:paraId="579F3CB5" w14:textId="77777777">
            <w:pPr>
              <w:jc w:val="center"/>
              <w:rPr>
                <w:rFonts w:ascii="Arial" w:hAnsi="Arial" w:eastAsia="Arial" w:cs="Arial"/>
                <w:color w:val="000000"/>
              </w:rPr>
            </w:pPr>
            <w:r w:rsidRPr="00F06258">
              <w:rPr>
                <w:rFonts w:ascii="Arial" w:hAnsi="Arial" w:eastAsia="Arial" w:cs="Arial"/>
                <w:color w:val="000000"/>
              </w:rPr>
              <w:t>3</w:t>
            </w:r>
          </w:p>
        </w:tc>
        <w:tc>
          <w:tcPr>
            <w:tcW w:w="1010" w:type="dxa"/>
            <w:tcBorders>
              <w:top w:val="single" w:color="auto" w:sz="6" w:space="0"/>
              <w:left w:val="single" w:color="auto" w:sz="6" w:space="0"/>
              <w:bottom w:val="single" w:color="auto" w:sz="6" w:space="0"/>
              <w:right w:val="single" w:color="auto" w:sz="6" w:space="0"/>
            </w:tcBorders>
          </w:tcPr>
          <w:p w:rsidRPr="001618A8" w:rsidR="003065E3" w:rsidRDefault="003065E3" w14:paraId="12E8C200" w14:textId="77777777">
            <w:pPr>
              <w:jc w:val="center"/>
              <w:rPr>
                <w:rFonts w:ascii="Arial" w:hAnsi="Arial" w:eastAsia="Arial" w:cs="Arial"/>
                <w:color w:val="000000"/>
              </w:rPr>
            </w:pPr>
            <w:r w:rsidRPr="00F06258">
              <w:rPr>
                <w:rFonts w:ascii="Arial" w:hAnsi="Arial" w:eastAsia="Arial" w:cs="Arial"/>
                <w:color w:val="000000"/>
              </w:rPr>
              <w:t>2</w:t>
            </w:r>
          </w:p>
        </w:tc>
        <w:tc>
          <w:tcPr>
            <w:tcW w:w="1010" w:type="dxa"/>
            <w:tcBorders>
              <w:top w:val="single" w:color="auto" w:sz="6" w:space="0"/>
              <w:left w:val="single" w:color="auto" w:sz="6" w:space="0"/>
              <w:bottom w:val="single" w:color="auto" w:sz="6" w:space="0"/>
              <w:right w:val="single" w:color="auto" w:sz="12" w:space="0"/>
            </w:tcBorders>
          </w:tcPr>
          <w:p w:rsidRPr="001618A8" w:rsidR="003065E3" w:rsidRDefault="003065E3" w14:paraId="0667301A" w14:textId="77777777">
            <w:pPr>
              <w:jc w:val="center"/>
              <w:rPr>
                <w:rFonts w:ascii="Arial" w:hAnsi="Arial" w:eastAsia="Arial" w:cs="Arial"/>
                <w:color w:val="000000"/>
              </w:rPr>
            </w:pPr>
            <w:r w:rsidRPr="00F06258">
              <w:rPr>
                <w:rFonts w:ascii="Arial" w:hAnsi="Arial" w:eastAsia="Arial" w:cs="Arial"/>
                <w:color w:val="000000"/>
              </w:rPr>
              <w:t>7</w:t>
            </w:r>
          </w:p>
        </w:tc>
      </w:tr>
      <w:tr w:rsidRPr="001618A8" w:rsidR="003065E3" w14:paraId="740B9071" w14:textId="77777777">
        <w:trPr>
          <w:trHeight w:val="384"/>
        </w:trPr>
        <w:tc>
          <w:tcPr>
            <w:tcW w:w="1010" w:type="dxa"/>
            <w:tcBorders>
              <w:top w:val="single" w:color="auto" w:sz="6" w:space="0"/>
              <w:left w:val="single" w:color="auto" w:sz="12" w:space="0"/>
              <w:bottom w:val="single" w:color="auto" w:sz="6" w:space="0"/>
              <w:right w:val="single" w:color="auto" w:sz="12" w:space="0"/>
            </w:tcBorders>
          </w:tcPr>
          <w:p w:rsidRPr="001618A8" w:rsidR="003065E3" w:rsidRDefault="003065E3" w14:paraId="6D10CDD5" w14:textId="77777777">
            <w:pPr>
              <w:jc w:val="center"/>
              <w:rPr>
                <w:rFonts w:ascii="Arial" w:hAnsi="Arial" w:eastAsia="Arial" w:cs="Arial"/>
                <w:color w:val="000000"/>
              </w:rPr>
            </w:pPr>
            <w:r w:rsidRPr="00F06258">
              <w:rPr>
                <w:rFonts w:ascii="Arial" w:hAnsi="Arial" w:eastAsia="Arial" w:cs="Arial"/>
                <w:color w:val="000000"/>
              </w:rPr>
              <w:t>KO</w:t>
            </w:r>
          </w:p>
        </w:tc>
        <w:tc>
          <w:tcPr>
            <w:tcW w:w="3975" w:type="dxa"/>
            <w:tcBorders>
              <w:top w:val="single" w:color="auto" w:sz="6" w:space="0"/>
              <w:left w:val="nil"/>
              <w:bottom w:val="single" w:color="auto" w:sz="6" w:space="0"/>
              <w:right w:val="nil"/>
            </w:tcBorders>
          </w:tcPr>
          <w:p w:rsidRPr="001618A8" w:rsidR="003065E3" w:rsidRDefault="003065E3" w14:paraId="38B56615" w14:textId="77777777">
            <w:pPr>
              <w:rPr>
                <w:rFonts w:ascii="Arial" w:hAnsi="Arial" w:eastAsia="Arial" w:cs="Arial"/>
                <w:color w:val="000000"/>
              </w:rPr>
            </w:pPr>
            <w:r w:rsidRPr="00F06258">
              <w:rPr>
                <w:rFonts w:ascii="Arial" w:hAnsi="Arial" w:eastAsia="Arial" w:cs="Arial"/>
                <w:color w:val="000000"/>
              </w:rPr>
              <w:t>Kotitalous</w:t>
            </w:r>
          </w:p>
        </w:tc>
        <w:tc>
          <w:tcPr>
            <w:tcW w:w="1010" w:type="dxa"/>
            <w:tcBorders>
              <w:top w:val="single" w:color="auto" w:sz="6" w:space="0"/>
              <w:left w:val="single" w:color="auto" w:sz="6" w:space="0"/>
              <w:bottom w:val="single" w:color="auto" w:sz="6" w:space="0"/>
              <w:right w:val="single" w:color="auto" w:sz="6" w:space="0"/>
            </w:tcBorders>
          </w:tcPr>
          <w:p w:rsidRPr="001618A8" w:rsidR="003065E3" w:rsidRDefault="003065E3" w14:paraId="2219F74B" w14:textId="77777777">
            <w:pPr>
              <w:jc w:val="center"/>
              <w:rPr>
                <w:rFonts w:ascii="Arial" w:hAnsi="Arial" w:eastAsia="Arial" w:cs="Arial"/>
                <w:color w:val="000000"/>
              </w:rPr>
            </w:pPr>
            <w:r w:rsidRPr="00F06258">
              <w:rPr>
                <w:rFonts w:ascii="Arial" w:hAnsi="Arial" w:eastAsia="Arial" w:cs="Arial"/>
                <w:color w:val="000000"/>
              </w:rPr>
              <w:t>3</w:t>
            </w:r>
          </w:p>
        </w:tc>
        <w:tc>
          <w:tcPr>
            <w:tcW w:w="1011" w:type="dxa"/>
            <w:tcBorders>
              <w:top w:val="single" w:color="auto" w:sz="6" w:space="0"/>
              <w:left w:val="single" w:color="auto" w:sz="6" w:space="0"/>
              <w:bottom w:val="single" w:color="auto" w:sz="6" w:space="0"/>
              <w:right w:val="single" w:color="auto" w:sz="6" w:space="0"/>
            </w:tcBorders>
          </w:tcPr>
          <w:p w:rsidRPr="001618A8" w:rsidR="003065E3" w:rsidRDefault="003065E3" w14:paraId="5930AC8B" w14:textId="77777777">
            <w:pPr>
              <w:jc w:val="center"/>
              <w:rPr>
                <w:rFonts w:ascii="Arial" w:hAnsi="Arial" w:eastAsia="Arial" w:cs="Arial"/>
                <w:color w:val="000000"/>
              </w:rPr>
            </w:pPr>
          </w:p>
        </w:tc>
        <w:tc>
          <w:tcPr>
            <w:tcW w:w="1010" w:type="dxa"/>
            <w:tcBorders>
              <w:top w:val="single" w:color="auto" w:sz="6" w:space="0"/>
              <w:left w:val="single" w:color="auto" w:sz="6" w:space="0"/>
              <w:bottom w:val="single" w:color="auto" w:sz="6" w:space="0"/>
              <w:right w:val="single" w:color="auto" w:sz="6" w:space="0"/>
            </w:tcBorders>
          </w:tcPr>
          <w:p w:rsidRPr="001618A8" w:rsidR="003065E3" w:rsidRDefault="003065E3" w14:paraId="3B584875" w14:textId="77777777">
            <w:pPr>
              <w:jc w:val="center"/>
              <w:rPr>
                <w:rFonts w:ascii="Arial" w:hAnsi="Arial" w:eastAsia="Arial" w:cs="Arial"/>
                <w:color w:val="000000"/>
              </w:rPr>
            </w:pPr>
          </w:p>
        </w:tc>
        <w:tc>
          <w:tcPr>
            <w:tcW w:w="1010" w:type="dxa"/>
            <w:tcBorders>
              <w:top w:val="single" w:color="auto" w:sz="6" w:space="0"/>
              <w:left w:val="single" w:color="auto" w:sz="6" w:space="0"/>
              <w:bottom w:val="single" w:color="auto" w:sz="6" w:space="0"/>
              <w:right w:val="single" w:color="auto" w:sz="12" w:space="0"/>
            </w:tcBorders>
          </w:tcPr>
          <w:p w:rsidRPr="001618A8" w:rsidR="003065E3" w:rsidRDefault="003065E3" w14:paraId="44E082ED" w14:textId="77777777">
            <w:pPr>
              <w:jc w:val="center"/>
              <w:rPr>
                <w:rFonts w:ascii="Arial" w:hAnsi="Arial" w:eastAsia="Arial" w:cs="Arial"/>
                <w:color w:val="000000"/>
              </w:rPr>
            </w:pPr>
            <w:r w:rsidRPr="00F06258">
              <w:rPr>
                <w:rFonts w:ascii="Arial" w:hAnsi="Arial" w:eastAsia="Arial" w:cs="Arial"/>
                <w:color w:val="000000"/>
              </w:rPr>
              <w:t>3</w:t>
            </w:r>
          </w:p>
        </w:tc>
      </w:tr>
      <w:tr w:rsidRPr="001618A8" w:rsidR="003065E3" w14:paraId="2360D52B" w14:textId="77777777">
        <w:trPr>
          <w:trHeight w:val="384"/>
        </w:trPr>
        <w:tc>
          <w:tcPr>
            <w:tcW w:w="1010" w:type="dxa"/>
            <w:tcBorders>
              <w:top w:val="single" w:color="auto" w:sz="6" w:space="0"/>
              <w:left w:val="single" w:color="auto" w:sz="12" w:space="0"/>
              <w:bottom w:val="single" w:color="auto" w:sz="6" w:space="0"/>
              <w:right w:val="single" w:color="auto" w:sz="12" w:space="0"/>
            </w:tcBorders>
          </w:tcPr>
          <w:p w:rsidRPr="001618A8" w:rsidR="003065E3" w:rsidRDefault="003065E3" w14:paraId="7AB130CA" w14:textId="77777777">
            <w:pPr>
              <w:jc w:val="center"/>
              <w:rPr>
                <w:rFonts w:ascii="Arial" w:hAnsi="Arial" w:eastAsia="Arial" w:cs="Arial"/>
                <w:color w:val="000000"/>
              </w:rPr>
            </w:pPr>
            <w:r w:rsidRPr="00F06258">
              <w:rPr>
                <w:rFonts w:ascii="Arial" w:hAnsi="Arial" w:eastAsia="Arial" w:cs="Arial"/>
                <w:color w:val="000000"/>
              </w:rPr>
              <w:t>OP</w:t>
            </w:r>
          </w:p>
        </w:tc>
        <w:tc>
          <w:tcPr>
            <w:tcW w:w="3975" w:type="dxa"/>
            <w:tcBorders>
              <w:top w:val="single" w:color="auto" w:sz="6" w:space="0"/>
              <w:left w:val="nil"/>
              <w:bottom w:val="single" w:color="auto" w:sz="6" w:space="0"/>
              <w:right w:val="nil"/>
            </w:tcBorders>
          </w:tcPr>
          <w:p w:rsidRPr="001618A8" w:rsidR="003065E3" w:rsidRDefault="003065E3" w14:paraId="7AA9AB64" w14:textId="77777777">
            <w:pPr>
              <w:rPr>
                <w:rFonts w:ascii="Arial" w:hAnsi="Arial" w:eastAsia="Arial" w:cs="Arial"/>
                <w:color w:val="000000"/>
              </w:rPr>
            </w:pPr>
            <w:r w:rsidRPr="00F06258">
              <w:rPr>
                <w:rFonts w:ascii="Arial" w:hAnsi="Arial" w:eastAsia="Arial" w:cs="Arial"/>
                <w:color w:val="000000"/>
              </w:rPr>
              <w:t>Oppilaanohjaus</w:t>
            </w:r>
          </w:p>
        </w:tc>
        <w:tc>
          <w:tcPr>
            <w:tcW w:w="1010" w:type="dxa"/>
            <w:tcBorders>
              <w:top w:val="single" w:color="auto" w:sz="6" w:space="0"/>
              <w:left w:val="single" w:color="auto" w:sz="6" w:space="0"/>
              <w:bottom w:val="single" w:color="auto" w:sz="6" w:space="0"/>
              <w:right w:val="single" w:color="auto" w:sz="6" w:space="0"/>
            </w:tcBorders>
          </w:tcPr>
          <w:p w:rsidRPr="001618A8" w:rsidR="003065E3" w:rsidRDefault="003065E3" w14:paraId="5A211ED3" w14:textId="77777777">
            <w:pPr>
              <w:jc w:val="center"/>
              <w:rPr>
                <w:rFonts w:ascii="Arial" w:hAnsi="Arial" w:eastAsia="Arial" w:cs="Arial"/>
                <w:color w:val="000000"/>
              </w:rPr>
            </w:pPr>
            <w:r w:rsidRPr="00F06258">
              <w:rPr>
                <w:rFonts w:ascii="Arial" w:hAnsi="Arial" w:eastAsia="Arial" w:cs="Arial"/>
                <w:color w:val="000000"/>
              </w:rPr>
              <w:t>0,5</w:t>
            </w:r>
          </w:p>
        </w:tc>
        <w:tc>
          <w:tcPr>
            <w:tcW w:w="1011" w:type="dxa"/>
            <w:tcBorders>
              <w:top w:val="single" w:color="auto" w:sz="6" w:space="0"/>
              <w:left w:val="single" w:color="auto" w:sz="6" w:space="0"/>
              <w:bottom w:val="single" w:color="auto" w:sz="6" w:space="0"/>
              <w:right w:val="single" w:color="auto" w:sz="6" w:space="0"/>
            </w:tcBorders>
          </w:tcPr>
          <w:p w:rsidRPr="001618A8" w:rsidR="003065E3" w:rsidRDefault="003065E3" w14:paraId="43A87C76" w14:textId="77777777">
            <w:pPr>
              <w:jc w:val="center"/>
              <w:rPr>
                <w:rFonts w:ascii="Arial" w:hAnsi="Arial" w:eastAsia="Arial" w:cs="Arial"/>
                <w:color w:val="000000"/>
              </w:rPr>
            </w:pPr>
            <w:r w:rsidRPr="00F06258">
              <w:rPr>
                <w:rFonts w:ascii="Arial" w:hAnsi="Arial" w:eastAsia="Arial" w:cs="Arial"/>
                <w:color w:val="000000"/>
              </w:rPr>
              <w:t>0,5</w:t>
            </w:r>
          </w:p>
        </w:tc>
        <w:tc>
          <w:tcPr>
            <w:tcW w:w="1010" w:type="dxa"/>
            <w:tcBorders>
              <w:top w:val="single" w:color="auto" w:sz="6" w:space="0"/>
              <w:left w:val="single" w:color="auto" w:sz="6" w:space="0"/>
              <w:bottom w:val="single" w:color="auto" w:sz="6" w:space="0"/>
              <w:right w:val="single" w:color="auto" w:sz="6" w:space="0"/>
            </w:tcBorders>
          </w:tcPr>
          <w:p w:rsidRPr="001618A8" w:rsidR="003065E3" w:rsidRDefault="003065E3" w14:paraId="31BBA5B7" w14:textId="77777777">
            <w:pPr>
              <w:jc w:val="center"/>
              <w:rPr>
                <w:rFonts w:ascii="Arial" w:hAnsi="Arial" w:eastAsia="Arial" w:cs="Arial"/>
                <w:color w:val="000000"/>
              </w:rPr>
            </w:pPr>
            <w:r w:rsidRPr="00F06258">
              <w:rPr>
                <w:rFonts w:ascii="Arial" w:hAnsi="Arial" w:eastAsia="Arial" w:cs="Arial"/>
                <w:color w:val="000000"/>
              </w:rPr>
              <w:t>1</w:t>
            </w:r>
          </w:p>
        </w:tc>
        <w:tc>
          <w:tcPr>
            <w:tcW w:w="1010" w:type="dxa"/>
            <w:tcBorders>
              <w:top w:val="single" w:color="auto" w:sz="6" w:space="0"/>
              <w:left w:val="single" w:color="auto" w:sz="6" w:space="0"/>
              <w:bottom w:val="single" w:color="auto" w:sz="6" w:space="0"/>
              <w:right w:val="single" w:color="auto" w:sz="12" w:space="0"/>
            </w:tcBorders>
          </w:tcPr>
          <w:p w:rsidRPr="001618A8" w:rsidR="003065E3" w:rsidRDefault="003065E3" w14:paraId="06D13813" w14:textId="77777777">
            <w:pPr>
              <w:jc w:val="center"/>
              <w:rPr>
                <w:rFonts w:ascii="Arial" w:hAnsi="Arial" w:eastAsia="Arial" w:cs="Arial"/>
                <w:color w:val="000000"/>
              </w:rPr>
            </w:pPr>
            <w:r w:rsidRPr="00F06258">
              <w:rPr>
                <w:rFonts w:ascii="Arial" w:hAnsi="Arial" w:eastAsia="Arial" w:cs="Arial"/>
                <w:color w:val="000000"/>
              </w:rPr>
              <w:t>2</w:t>
            </w:r>
          </w:p>
        </w:tc>
      </w:tr>
      <w:tr w:rsidRPr="001618A8" w:rsidR="003065E3" w14:paraId="5EBB092D" w14:textId="77777777">
        <w:trPr>
          <w:trHeight w:val="384"/>
        </w:trPr>
        <w:tc>
          <w:tcPr>
            <w:tcW w:w="1010" w:type="dxa"/>
            <w:tcBorders>
              <w:top w:val="single" w:color="auto" w:sz="6" w:space="0"/>
              <w:left w:val="single" w:color="auto" w:sz="12" w:space="0"/>
              <w:bottom w:val="nil"/>
              <w:right w:val="single" w:color="auto" w:sz="12" w:space="0"/>
            </w:tcBorders>
          </w:tcPr>
          <w:p w:rsidRPr="001618A8" w:rsidR="003065E3" w:rsidRDefault="003065E3" w14:paraId="54DEA92A" w14:textId="77777777">
            <w:pPr>
              <w:jc w:val="center"/>
              <w:rPr>
                <w:rFonts w:ascii="Arial" w:hAnsi="Arial" w:eastAsia="Arial" w:cs="Arial"/>
                <w:color w:val="000000"/>
              </w:rPr>
            </w:pPr>
          </w:p>
        </w:tc>
        <w:tc>
          <w:tcPr>
            <w:tcW w:w="3975" w:type="dxa"/>
            <w:tcBorders>
              <w:top w:val="single" w:color="auto" w:sz="6" w:space="0"/>
              <w:left w:val="nil"/>
              <w:bottom w:val="nil"/>
              <w:right w:val="nil"/>
            </w:tcBorders>
          </w:tcPr>
          <w:p w:rsidRPr="001618A8" w:rsidR="003065E3" w:rsidRDefault="003065E3" w14:paraId="7D0C823A" w14:textId="77777777">
            <w:pPr>
              <w:rPr>
                <w:rFonts w:ascii="Arial" w:hAnsi="Arial" w:eastAsia="Arial" w:cs="Arial"/>
                <w:color w:val="000000"/>
              </w:rPr>
            </w:pPr>
            <w:r w:rsidRPr="00F06258">
              <w:rPr>
                <w:rFonts w:ascii="Arial" w:hAnsi="Arial" w:eastAsia="Arial" w:cs="Arial"/>
                <w:color w:val="000000"/>
              </w:rPr>
              <w:t>Taito- ja taideaineet valinnainen</w:t>
            </w:r>
          </w:p>
        </w:tc>
        <w:tc>
          <w:tcPr>
            <w:tcW w:w="1010" w:type="dxa"/>
            <w:tcBorders>
              <w:top w:val="single" w:color="auto" w:sz="6" w:space="0"/>
              <w:left w:val="single" w:color="auto" w:sz="6" w:space="0"/>
              <w:bottom w:val="single" w:color="auto" w:sz="6" w:space="0"/>
              <w:right w:val="single" w:color="auto" w:sz="6" w:space="0"/>
            </w:tcBorders>
          </w:tcPr>
          <w:p w:rsidRPr="001618A8" w:rsidR="003065E3" w:rsidRDefault="003065E3" w14:paraId="63ECE055" w14:textId="77777777">
            <w:pPr>
              <w:jc w:val="center"/>
              <w:rPr>
                <w:rFonts w:ascii="Arial" w:hAnsi="Arial" w:eastAsia="Arial" w:cs="Arial"/>
                <w:color w:val="000000"/>
              </w:rPr>
            </w:pPr>
          </w:p>
        </w:tc>
        <w:tc>
          <w:tcPr>
            <w:tcW w:w="1011" w:type="dxa"/>
            <w:tcBorders>
              <w:top w:val="single" w:color="auto" w:sz="6" w:space="0"/>
              <w:left w:val="single" w:color="auto" w:sz="6" w:space="0"/>
              <w:bottom w:val="single" w:color="auto" w:sz="6" w:space="0"/>
              <w:right w:val="single" w:color="auto" w:sz="6" w:space="0"/>
            </w:tcBorders>
          </w:tcPr>
          <w:p w:rsidRPr="001618A8" w:rsidR="003065E3" w:rsidRDefault="003065E3" w14:paraId="11670110" w14:textId="77777777">
            <w:pPr>
              <w:jc w:val="center"/>
              <w:rPr>
                <w:rFonts w:ascii="Arial" w:hAnsi="Arial" w:eastAsia="Arial" w:cs="Arial"/>
                <w:color w:val="000000"/>
              </w:rPr>
            </w:pPr>
            <w:r w:rsidRPr="00F06258">
              <w:rPr>
                <w:rFonts w:ascii="Arial" w:hAnsi="Arial" w:eastAsia="Arial" w:cs="Arial"/>
                <w:color w:val="000000"/>
              </w:rPr>
              <w:t>2</w:t>
            </w:r>
          </w:p>
        </w:tc>
        <w:tc>
          <w:tcPr>
            <w:tcW w:w="1010" w:type="dxa"/>
            <w:tcBorders>
              <w:top w:val="single" w:color="auto" w:sz="6" w:space="0"/>
              <w:left w:val="single" w:color="auto" w:sz="6" w:space="0"/>
              <w:bottom w:val="single" w:color="auto" w:sz="6" w:space="0"/>
              <w:right w:val="single" w:color="auto" w:sz="6" w:space="0"/>
            </w:tcBorders>
          </w:tcPr>
          <w:p w:rsidRPr="001618A8" w:rsidR="003065E3" w:rsidRDefault="003065E3" w14:paraId="37A070AB" w14:textId="77777777">
            <w:pPr>
              <w:jc w:val="center"/>
              <w:rPr>
                <w:rFonts w:ascii="Arial" w:hAnsi="Arial" w:eastAsia="Arial" w:cs="Arial"/>
                <w:color w:val="000000"/>
              </w:rPr>
            </w:pPr>
            <w:r w:rsidRPr="00F06258">
              <w:rPr>
                <w:rFonts w:ascii="Arial" w:hAnsi="Arial" w:eastAsia="Arial" w:cs="Arial"/>
                <w:color w:val="000000"/>
              </w:rPr>
              <w:t>2</w:t>
            </w:r>
          </w:p>
        </w:tc>
        <w:tc>
          <w:tcPr>
            <w:tcW w:w="1010" w:type="dxa"/>
            <w:tcBorders>
              <w:top w:val="single" w:color="auto" w:sz="6" w:space="0"/>
              <w:left w:val="single" w:color="auto" w:sz="6" w:space="0"/>
              <w:bottom w:val="single" w:color="auto" w:sz="6" w:space="0"/>
              <w:right w:val="single" w:color="auto" w:sz="12" w:space="0"/>
            </w:tcBorders>
          </w:tcPr>
          <w:p w:rsidRPr="001618A8" w:rsidR="003065E3" w:rsidRDefault="003065E3" w14:paraId="210F3042" w14:textId="77777777">
            <w:pPr>
              <w:jc w:val="center"/>
              <w:rPr>
                <w:rFonts w:ascii="Arial" w:hAnsi="Arial" w:eastAsia="Arial" w:cs="Arial"/>
                <w:color w:val="000000"/>
              </w:rPr>
            </w:pPr>
            <w:r w:rsidRPr="00F06258">
              <w:rPr>
                <w:rFonts w:ascii="Arial" w:hAnsi="Arial" w:eastAsia="Arial" w:cs="Arial"/>
                <w:color w:val="000000"/>
              </w:rPr>
              <w:t>4</w:t>
            </w:r>
          </w:p>
        </w:tc>
      </w:tr>
      <w:tr w:rsidRPr="001618A8" w:rsidR="003065E3" w14:paraId="62FD1F27" w14:textId="77777777">
        <w:trPr>
          <w:trHeight w:val="384"/>
        </w:trPr>
        <w:tc>
          <w:tcPr>
            <w:tcW w:w="1010" w:type="dxa"/>
            <w:tcBorders>
              <w:top w:val="single" w:color="auto" w:sz="6" w:space="0"/>
              <w:left w:val="single" w:color="auto" w:sz="12" w:space="0"/>
              <w:bottom w:val="single" w:color="auto" w:sz="12" w:space="0"/>
              <w:right w:val="single" w:color="auto" w:sz="12" w:space="0"/>
            </w:tcBorders>
          </w:tcPr>
          <w:p w:rsidRPr="001618A8" w:rsidR="003065E3" w:rsidRDefault="003065E3" w14:paraId="485BDBD6" w14:textId="77777777">
            <w:pPr>
              <w:jc w:val="center"/>
              <w:rPr>
                <w:rFonts w:ascii="Arial" w:hAnsi="Arial" w:eastAsia="Arial" w:cs="Arial"/>
                <w:color w:val="000000"/>
              </w:rPr>
            </w:pPr>
          </w:p>
        </w:tc>
        <w:tc>
          <w:tcPr>
            <w:tcW w:w="3975" w:type="dxa"/>
            <w:tcBorders>
              <w:top w:val="single" w:color="auto" w:sz="6" w:space="0"/>
              <w:left w:val="nil"/>
              <w:bottom w:val="single" w:color="auto" w:sz="12" w:space="0"/>
              <w:right w:val="nil"/>
            </w:tcBorders>
          </w:tcPr>
          <w:p w:rsidRPr="001618A8" w:rsidR="003065E3" w:rsidRDefault="003065E3" w14:paraId="070D8E71" w14:textId="77777777">
            <w:pPr>
              <w:rPr>
                <w:rFonts w:ascii="Arial" w:hAnsi="Arial" w:eastAsia="Arial" w:cs="Arial"/>
                <w:color w:val="000000"/>
              </w:rPr>
            </w:pPr>
            <w:r w:rsidRPr="00F06258">
              <w:rPr>
                <w:rFonts w:ascii="Arial" w:hAnsi="Arial" w:eastAsia="Arial" w:cs="Arial"/>
                <w:color w:val="000000"/>
              </w:rPr>
              <w:t>Valinnaiset aineet</w:t>
            </w:r>
          </w:p>
        </w:tc>
        <w:tc>
          <w:tcPr>
            <w:tcW w:w="1010" w:type="dxa"/>
            <w:tcBorders>
              <w:top w:val="single" w:color="auto" w:sz="6" w:space="0"/>
              <w:left w:val="single" w:color="auto" w:sz="6" w:space="0"/>
              <w:bottom w:val="single" w:color="auto" w:sz="12" w:space="0"/>
              <w:right w:val="single" w:color="auto" w:sz="6" w:space="0"/>
            </w:tcBorders>
          </w:tcPr>
          <w:p w:rsidRPr="001618A8" w:rsidR="003065E3" w:rsidRDefault="003065E3" w14:paraId="2E1E3588" w14:textId="77777777">
            <w:pPr>
              <w:jc w:val="center"/>
              <w:rPr>
                <w:rFonts w:ascii="Arial" w:hAnsi="Arial" w:eastAsia="Arial" w:cs="Arial"/>
                <w:color w:val="000000"/>
              </w:rPr>
            </w:pPr>
          </w:p>
        </w:tc>
        <w:tc>
          <w:tcPr>
            <w:tcW w:w="1011" w:type="dxa"/>
            <w:tcBorders>
              <w:top w:val="single" w:color="auto" w:sz="6" w:space="0"/>
              <w:left w:val="single" w:color="auto" w:sz="6" w:space="0"/>
              <w:bottom w:val="single" w:color="auto" w:sz="12" w:space="0"/>
              <w:right w:val="single" w:color="auto" w:sz="6" w:space="0"/>
            </w:tcBorders>
          </w:tcPr>
          <w:p w:rsidRPr="001618A8" w:rsidR="003065E3" w:rsidRDefault="003065E3" w14:paraId="57F869E3" w14:textId="77777777">
            <w:pPr>
              <w:jc w:val="center"/>
              <w:rPr>
                <w:rFonts w:ascii="Arial" w:hAnsi="Arial" w:eastAsia="Arial" w:cs="Arial"/>
                <w:color w:val="000000"/>
              </w:rPr>
            </w:pPr>
            <w:r w:rsidRPr="00F06258">
              <w:rPr>
                <w:rFonts w:ascii="Arial" w:hAnsi="Arial" w:eastAsia="Arial" w:cs="Arial"/>
                <w:color w:val="000000"/>
              </w:rPr>
              <w:t>4</w:t>
            </w:r>
          </w:p>
        </w:tc>
        <w:tc>
          <w:tcPr>
            <w:tcW w:w="1010" w:type="dxa"/>
            <w:tcBorders>
              <w:top w:val="single" w:color="auto" w:sz="6" w:space="0"/>
              <w:left w:val="single" w:color="auto" w:sz="6" w:space="0"/>
              <w:bottom w:val="single" w:color="auto" w:sz="12" w:space="0"/>
              <w:right w:val="single" w:color="auto" w:sz="6" w:space="0"/>
            </w:tcBorders>
          </w:tcPr>
          <w:p w:rsidRPr="001618A8" w:rsidR="003065E3" w:rsidRDefault="003065E3" w14:paraId="70030E3E" w14:textId="77777777">
            <w:pPr>
              <w:jc w:val="center"/>
              <w:rPr>
                <w:rFonts w:ascii="Arial" w:hAnsi="Arial" w:eastAsia="Arial" w:cs="Arial"/>
                <w:color w:val="000000"/>
              </w:rPr>
            </w:pPr>
            <w:r w:rsidRPr="00F06258">
              <w:rPr>
                <w:rFonts w:ascii="Arial" w:hAnsi="Arial" w:eastAsia="Arial" w:cs="Arial"/>
                <w:color w:val="000000"/>
              </w:rPr>
              <w:t>4</w:t>
            </w:r>
          </w:p>
        </w:tc>
        <w:tc>
          <w:tcPr>
            <w:tcW w:w="1010" w:type="dxa"/>
            <w:tcBorders>
              <w:top w:val="single" w:color="auto" w:sz="6" w:space="0"/>
              <w:left w:val="single" w:color="auto" w:sz="6" w:space="0"/>
              <w:bottom w:val="single" w:color="auto" w:sz="12" w:space="0"/>
              <w:right w:val="single" w:color="auto" w:sz="12" w:space="0"/>
            </w:tcBorders>
          </w:tcPr>
          <w:p w:rsidRPr="001618A8" w:rsidR="003065E3" w:rsidRDefault="003065E3" w14:paraId="40464620" w14:textId="77777777">
            <w:pPr>
              <w:jc w:val="center"/>
              <w:rPr>
                <w:rFonts w:ascii="Arial" w:hAnsi="Arial" w:eastAsia="Arial" w:cs="Arial"/>
                <w:color w:val="000000"/>
              </w:rPr>
            </w:pPr>
            <w:r w:rsidRPr="00F06258">
              <w:rPr>
                <w:rFonts w:ascii="Arial" w:hAnsi="Arial" w:eastAsia="Arial" w:cs="Arial"/>
                <w:color w:val="000000"/>
              </w:rPr>
              <w:t>8</w:t>
            </w:r>
          </w:p>
        </w:tc>
      </w:tr>
      <w:tr w:rsidRPr="001618A8" w:rsidR="003065E3" w14:paraId="19C1DF40" w14:textId="77777777">
        <w:trPr>
          <w:trHeight w:val="305"/>
        </w:trPr>
        <w:tc>
          <w:tcPr>
            <w:tcW w:w="1010" w:type="dxa"/>
            <w:tcBorders>
              <w:top w:val="nil"/>
              <w:left w:val="nil"/>
              <w:bottom w:val="nil"/>
              <w:right w:val="nil"/>
            </w:tcBorders>
          </w:tcPr>
          <w:p w:rsidRPr="001618A8" w:rsidR="003065E3" w:rsidRDefault="003065E3" w14:paraId="23A0F9BB" w14:textId="77777777">
            <w:pPr>
              <w:jc w:val="center"/>
              <w:rPr>
                <w:rFonts w:ascii="Arial" w:hAnsi="Arial" w:eastAsia="Arial" w:cs="Arial"/>
                <w:color w:val="000000"/>
              </w:rPr>
            </w:pPr>
          </w:p>
        </w:tc>
        <w:tc>
          <w:tcPr>
            <w:tcW w:w="3975" w:type="dxa"/>
            <w:tcBorders>
              <w:top w:val="nil"/>
              <w:left w:val="nil"/>
              <w:bottom w:val="nil"/>
              <w:right w:val="nil"/>
            </w:tcBorders>
          </w:tcPr>
          <w:p w:rsidRPr="001618A8" w:rsidR="003065E3" w:rsidRDefault="003065E3" w14:paraId="71993740" w14:textId="77777777">
            <w:pPr>
              <w:jc w:val="right"/>
              <w:rPr>
                <w:rFonts w:ascii="Arial" w:hAnsi="Arial" w:eastAsia="Arial" w:cs="Arial"/>
                <w:color w:val="000000"/>
              </w:rPr>
            </w:pPr>
          </w:p>
        </w:tc>
        <w:tc>
          <w:tcPr>
            <w:tcW w:w="1010" w:type="dxa"/>
            <w:tcBorders>
              <w:top w:val="nil"/>
              <w:left w:val="nil"/>
              <w:bottom w:val="single" w:color="auto" w:sz="12" w:space="0"/>
              <w:right w:val="nil"/>
            </w:tcBorders>
          </w:tcPr>
          <w:p w:rsidRPr="001618A8" w:rsidR="003065E3" w:rsidRDefault="003065E3" w14:paraId="1DE9748F" w14:textId="77777777">
            <w:pPr>
              <w:jc w:val="center"/>
              <w:rPr>
                <w:rFonts w:ascii="Arial" w:hAnsi="Arial" w:eastAsia="Arial" w:cs="Arial"/>
                <w:color w:val="000000"/>
              </w:rPr>
            </w:pPr>
          </w:p>
        </w:tc>
        <w:tc>
          <w:tcPr>
            <w:tcW w:w="1011" w:type="dxa"/>
            <w:tcBorders>
              <w:top w:val="nil"/>
              <w:left w:val="nil"/>
              <w:bottom w:val="nil"/>
              <w:right w:val="nil"/>
            </w:tcBorders>
          </w:tcPr>
          <w:p w:rsidRPr="001618A8" w:rsidR="003065E3" w:rsidRDefault="003065E3" w14:paraId="2029516A" w14:textId="77777777">
            <w:pPr>
              <w:jc w:val="center"/>
              <w:rPr>
                <w:rFonts w:ascii="Arial" w:hAnsi="Arial" w:eastAsia="Arial" w:cs="Arial"/>
                <w:color w:val="000000"/>
              </w:rPr>
            </w:pPr>
          </w:p>
        </w:tc>
        <w:tc>
          <w:tcPr>
            <w:tcW w:w="1010" w:type="dxa"/>
            <w:tcBorders>
              <w:top w:val="nil"/>
              <w:left w:val="nil"/>
              <w:bottom w:val="single" w:color="auto" w:sz="12" w:space="0"/>
              <w:right w:val="nil"/>
            </w:tcBorders>
          </w:tcPr>
          <w:p w:rsidRPr="001618A8" w:rsidR="003065E3" w:rsidRDefault="003065E3" w14:paraId="6C252393" w14:textId="77777777">
            <w:pPr>
              <w:jc w:val="center"/>
              <w:rPr>
                <w:rFonts w:ascii="Arial" w:hAnsi="Arial" w:eastAsia="Arial" w:cs="Arial"/>
                <w:color w:val="000000"/>
              </w:rPr>
            </w:pPr>
          </w:p>
        </w:tc>
        <w:tc>
          <w:tcPr>
            <w:tcW w:w="1010" w:type="dxa"/>
            <w:tcBorders>
              <w:top w:val="nil"/>
              <w:left w:val="nil"/>
              <w:bottom w:val="nil"/>
              <w:right w:val="nil"/>
            </w:tcBorders>
          </w:tcPr>
          <w:p w:rsidRPr="001618A8" w:rsidR="003065E3" w:rsidRDefault="003065E3" w14:paraId="67D2B6F6" w14:textId="77777777">
            <w:pPr>
              <w:jc w:val="center"/>
              <w:rPr>
                <w:rFonts w:ascii="Arial" w:hAnsi="Arial" w:eastAsia="Arial" w:cs="Arial"/>
                <w:color w:val="000000"/>
              </w:rPr>
            </w:pPr>
          </w:p>
        </w:tc>
      </w:tr>
      <w:tr w:rsidRPr="001618A8" w:rsidR="003065E3" w14:paraId="76EE52E6" w14:textId="77777777">
        <w:trPr>
          <w:trHeight w:val="418"/>
        </w:trPr>
        <w:tc>
          <w:tcPr>
            <w:tcW w:w="4985" w:type="dxa"/>
            <w:gridSpan w:val="2"/>
            <w:tcBorders>
              <w:top w:val="nil"/>
              <w:left w:val="nil"/>
              <w:bottom w:val="nil"/>
              <w:right w:val="nil"/>
            </w:tcBorders>
          </w:tcPr>
          <w:p w:rsidRPr="001618A8" w:rsidR="003065E3" w:rsidRDefault="003065E3" w14:paraId="3D9E5299" w14:textId="77777777">
            <w:pPr>
              <w:rPr>
                <w:rFonts w:ascii="Arial" w:hAnsi="Arial" w:eastAsia="Arial" w:cs="Arial"/>
                <w:color w:val="000000"/>
              </w:rPr>
            </w:pPr>
            <w:r w:rsidRPr="00F06258">
              <w:rPr>
                <w:rFonts w:ascii="Arial" w:hAnsi="Arial" w:eastAsia="Arial" w:cs="Arial"/>
                <w:color w:val="000000"/>
              </w:rPr>
              <w:t xml:space="preserve">Yhteensä  </w:t>
            </w:r>
          </w:p>
        </w:tc>
        <w:tc>
          <w:tcPr>
            <w:tcW w:w="1010" w:type="dxa"/>
            <w:tcBorders>
              <w:top w:val="single" w:color="auto" w:sz="12" w:space="0"/>
              <w:left w:val="single" w:color="auto" w:sz="12" w:space="0"/>
              <w:bottom w:val="single" w:color="auto" w:sz="12" w:space="0"/>
              <w:right w:val="single" w:color="auto" w:sz="12" w:space="0"/>
            </w:tcBorders>
          </w:tcPr>
          <w:p w:rsidRPr="001618A8" w:rsidR="003065E3" w:rsidRDefault="003065E3" w14:paraId="7DD381D5" w14:textId="77777777">
            <w:pPr>
              <w:jc w:val="center"/>
              <w:rPr>
                <w:rFonts w:ascii="Arial" w:hAnsi="Arial" w:eastAsia="Arial" w:cs="Arial"/>
                <w:b/>
                <w:bCs/>
                <w:color w:val="000000"/>
              </w:rPr>
            </w:pPr>
            <w:r w:rsidRPr="00F06258">
              <w:rPr>
                <w:rFonts w:ascii="Arial" w:hAnsi="Arial" w:eastAsia="Arial" w:cs="Arial"/>
                <w:b/>
                <w:bCs/>
                <w:color w:val="000000"/>
              </w:rPr>
              <w:t>30</w:t>
            </w:r>
          </w:p>
        </w:tc>
        <w:tc>
          <w:tcPr>
            <w:tcW w:w="1011" w:type="dxa"/>
            <w:tcBorders>
              <w:top w:val="single" w:color="auto" w:sz="12" w:space="0"/>
              <w:left w:val="single" w:color="auto" w:sz="12" w:space="0"/>
              <w:bottom w:val="single" w:color="auto" w:sz="12" w:space="0"/>
              <w:right w:val="single" w:color="auto" w:sz="12" w:space="0"/>
            </w:tcBorders>
          </w:tcPr>
          <w:p w:rsidRPr="001618A8" w:rsidR="003065E3" w:rsidRDefault="003065E3" w14:paraId="3628C8CF" w14:textId="77777777">
            <w:pPr>
              <w:jc w:val="center"/>
              <w:rPr>
                <w:rFonts w:ascii="Arial" w:hAnsi="Arial" w:eastAsia="Arial" w:cs="Arial"/>
                <w:b/>
                <w:bCs/>
                <w:color w:val="000000"/>
              </w:rPr>
            </w:pPr>
            <w:r w:rsidRPr="00F06258">
              <w:rPr>
                <w:rFonts w:ascii="Arial" w:hAnsi="Arial" w:eastAsia="Arial" w:cs="Arial"/>
                <w:b/>
                <w:bCs/>
                <w:color w:val="000000"/>
              </w:rPr>
              <w:t>30</w:t>
            </w:r>
          </w:p>
        </w:tc>
        <w:tc>
          <w:tcPr>
            <w:tcW w:w="1010" w:type="dxa"/>
            <w:tcBorders>
              <w:top w:val="single" w:color="auto" w:sz="12" w:space="0"/>
              <w:left w:val="single" w:color="auto" w:sz="12" w:space="0"/>
              <w:bottom w:val="single" w:color="auto" w:sz="12" w:space="0"/>
              <w:right w:val="single" w:color="auto" w:sz="12" w:space="0"/>
            </w:tcBorders>
          </w:tcPr>
          <w:p w:rsidRPr="001618A8" w:rsidR="003065E3" w:rsidRDefault="003065E3" w14:paraId="55AC6D90" w14:textId="77777777">
            <w:pPr>
              <w:jc w:val="center"/>
              <w:rPr>
                <w:rFonts w:ascii="Arial" w:hAnsi="Arial" w:eastAsia="Arial" w:cs="Arial"/>
                <w:b/>
                <w:bCs/>
                <w:color w:val="000000"/>
              </w:rPr>
            </w:pPr>
            <w:r w:rsidRPr="00F06258">
              <w:rPr>
                <w:rFonts w:ascii="Arial" w:hAnsi="Arial" w:eastAsia="Arial" w:cs="Arial"/>
                <w:b/>
                <w:bCs/>
                <w:color w:val="000000"/>
              </w:rPr>
              <w:t>30</w:t>
            </w:r>
          </w:p>
        </w:tc>
        <w:tc>
          <w:tcPr>
            <w:tcW w:w="1010" w:type="dxa"/>
            <w:tcBorders>
              <w:top w:val="nil"/>
              <w:left w:val="nil"/>
              <w:bottom w:val="nil"/>
              <w:right w:val="nil"/>
            </w:tcBorders>
          </w:tcPr>
          <w:p w:rsidRPr="001618A8" w:rsidR="003065E3" w:rsidRDefault="003065E3" w14:paraId="52F40846" w14:textId="77777777">
            <w:pPr>
              <w:jc w:val="center"/>
              <w:rPr>
                <w:rFonts w:ascii="Arial" w:hAnsi="Arial" w:eastAsia="Arial" w:cs="Arial"/>
                <w:color w:val="000000"/>
              </w:rPr>
            </w:pPr>
          </w:p>
        </w:tc>
      </w:tr>
    </w:tbl>
    <w:p w:rsidR="061381FA" w:rsidRDefault="061381FA" w14:paraId="5505218A" w14:textId="02CE8337"/>
    <w:p w:rsidRPr="007131DC" w:rsidR="002F467B" w:rsidP="002F467B" w:rsidRDefault="002F467B" w14:paraId="45D7F503" w14:textId="77777777">
      <w:pPr>
        <w:rPr>
          <w:rFonts w:ascii="Arial" w:hAnsi="Arial" w:cs="Arial"/>
          <w:sz w:val="24"/>
          <w:szCs w:val="24"/>
        </w:rPr>
      </w:pPr>
      <w:r w:rsidRPr="0ADD09A1">
        <w:rPr>
          <w:rFonts w:ascii="Arial" w:hAnsi="Arial" w:cs="Arial"/>
          <w:b/>
          <w:bCs/>
          <w:sz w:val="28"/>
          <w:szCs w:val="28"/>
          <w:u w:val="single"/>
        </w:rPr>
        <w:lastRenderedPageBreak/>
        <w:t>TAITO- JA TAIDEAINEIDEN VALINNAISET palkki 1</w:t>
      </w:r>
    </w:p>
    <w:p w:rsidRPr="00E1227E" w:rsidR="002F467B" w:rsidP="002F467B" w:rsidRDefault="002F467B" w14:paraId="08DF4325" w14:textId="77777777">
      <w:pPr>
        <w:spacing w:line="240" w:lineRule="auto"/>
        <w:rPr>
          <w:rFonts w:ascii="Arial" w:hAnsi="Arial" w:cs="Arial"/>
          <w:b/>
          <w:bCs/>
          <w:color w:val="BFBFBF" w:themeColor="background1" w:themeShade="BF"/>
          <w:sz w:val="28"/>
          <w:szCs w:val="28"/>
        </w:rPr>
      </w:pPr>
    </w:p>
    <w:p w:rsidRPr="00E1227E" w:rsidR="002F467B" w:rsidP="002F467B" w:rsidRDefault="002F467B" w14:paraId="781F87C1" w14:textId="77777777">
      <w:pPr>
        <w:spacing w:line="240" w:lineRule="auto"/>
        <w:rPr>
          <w:rFonts w:ascii="Arial" w:hAnsi="Arial" w:cs="Arial"/>
          <w:b/>
          <w:bCs/>
          <w:color w:val="BFBFBF" w:themeColor="background1" w:themeShade="BF"/>
          <w:sz w:val="28"/>
          <w:szCs w:val="28"/>
        </w:rPr>
      </w:pPr>
      <w:r w:rsidRPr="0ADD09A1">
        <w:rPr>
          <w:rFonts w:ascii="Arial" w:hAnsi="Arial" w:cs="Arial"/>
          <w:b/>
          <w:bCs/>
          <w:sz w:val="28"/>
          <w:szCs w:val="28"/>
        </w:rPr>
        <w:t>Kotitalous</w:t>
      </w:r>
    </w:p>
    <w:p w:rsidRPr="00E1227E" w:rsidR="002F467B" w:rsidP="002F467B" w:rsidRDefault="002F467B" w14:paraId="6CA7E27C" w14:textId="77777777">
      <w:pPr>
        <w:spacing w:line="240" w:lineRule="auto"/>
        <w:ind w:left="1304" w:hanging="1304"/>
        <w:rPr>
          <w:rFonts w:ascii="Arial" w:hAnsi="Arial" w:cs="Arial"/>
          <w:color w:val="BFBFBF" w:themeColor="background1" w:themeShade="BF"/>
          <w:sz w:val="24"/>
          <w:szCs w:val="24"/>
        </w:rPr>
      </w:pPr>
      <w:r w:rsidRPr="0ADD09A1">
        <w:rPr>
          <w:rFonts w:ascii="Arial" w:hAnsi="Arial" w:cs="Arial"/>
          <w:sz w:val="24"/>
          <w:szCs w:val="24"/>
        </w:rPr>
        <w:t>8. luokka</w:t>
      </w:r>
      <w:r>
        <w:tab/>
      </w:r>
      <w:r w:rsidRPr="0ADD09A1">
        <w:rPr>
          <w:rFonts w:ascii="Arial" w:hAnsi="Arial" w:cs="Arial"/>
          <w:sz w:val="24"/>
          <w:szCs w:val="24"/>
        </w:rPr>
        <w:t>Harjoitellaan ruoanvalmistustaitoja käyttäen erilaisia ruoanvalmistusmenetelmiä ja ruoka-aineita. Valmistetaan taloudellisia arkiruokia ja leivonnaisia. Tutustutaan mausteisiin.  Valmistetaan suomalaisia perinneruokia ja –leivonnaisia.</w:t>
      </w:r>
    </w:p>
    <w:p w:rsidRPr="00E1227E" w:rsidR="002F467B" w:rsidP="002F467B" w:rsidRDefault="002F467B" w14:paraId="7FA8941F" w14:textId="77777777">
      <w:pPr>
        <w:spacing w:line="240" w:lineRule="auto"/>
        <w:ind w:left="1304" w:hanging="1304"/>
        <w:rPr>
          <w:rFonts w:ascii="Arial" w:hAnsi="Arial" w:cs="Arial"/>
          <w:color w:val="BFBFBF" w:themeColor="background1" w:themeShade="BF"/>
          <w:sz w:val="24"/>
          <w:szCs w:val="24"/>
        </w:rPr>
      </w:pPr>
      <w:r w:rsidRPr="0ADD09A1">
        <w:rPr>
          <w:rFonts w:ascii="Arial" w:hAnsi="Arial" w:cs="Arial"/>
          <w:sz w:val="24"/>
          <w:szCs w:val="24"/>
        </w:rPr>
        <w:t>Harjoitellaan ateriasuunnittelun taitoja ja suunnitellaan ateriakokonaisuuksia.  Kerrataan terveellistä ravitsemusta. Valmistetaan leivonnaisia eri taikinatyypeistä.  Toteutetaan vaihtelevasti vuodenajan ja kodin juhlia.</w:t>
      </w:r>
    </w:p>
    <w:p w:rsidRPr="00E1227E" w:rsidR="002F467B" w:rsidP="002F467B" w:rsidRDefault="002F467B" w14:paraId="01476AD1" w14:textId="77777777">
      <w:pPr>
        <w:spacing w:line="240" w:lineRule="auto"/>
        <w:ind w:left="1304" w:hanging="1304"/>
        <w:rPr>
          <w:rFonts w:ascii="Arial" w:hAnsi="Arial" w:cs="Arial"/>
          <w:b/>
          <w:bCs/>
          <w:color w:val="BFBFBF" w:themeColor="background1" w:themeShade="BF"/>
          <w:sz w:val="24"/>
          <w:szCs w:val="24"/>
        </w:rPr>
      </w:pPr>
      <w:r w:rsidRPr="0ADD09A1">
        <w:rPr>
          <w:rFonts w:ascii="Arial" w:hAnsi="Arial" w:cs="Arial"/>
          <w:sz w:val="24"/>
          <w:szCs w:val="24"/>
        </w:rPr>
        <w:t>9. luokka</w:t>
      </w:r>
      <w:r>
        <w:tab/>
      </w:r>
      <w:r w:rsidRPr="0ADD09A1">
        <w:rPr>
          <w:rFonts w:ascii="Arial" w:hAnsi="Arial" w:cs="Arial"/>
          <w:sz w:val="24"/>
          <w:szCs w:val="24"/>
        </w:rPr>
        <w:t xml:space="preserve">Syvennetään ruoanvalmistus- ja leivontataitoja käyttäen erilaisia ruoanvalmistusmenetelmiä ja eri ruoka-aineita ottaen huomioon eri vuodenajat. Perehdytään erityisruokavalioihin. </w:t>
      </w:r>
    </w:p>
    <w:p w:rsidRPr="00E1227E" w:rsidR="002F467B" w:rsidP="002F467B" w:rsidRDefault="002F467B" w14:paraId="2BD989A7" w14:textId="77777777">
      <w:pPr>
        <w:spacing w:line="240" w:lineRule="auto"/>
        <w:ind w:left="1304"/>
        <w:rPr>
          <w:rFonts w:ascii="Arial" w:hAnsi="Arial" w:cs="Arial"/>
          <w:color w:val="BFBFBF" w:themeColor="background1" w:themeShade="BF"/>
          <w:sz w:val="24"/>
          <w:szCs w:val="24"/>
        </w:rPr>
      </w:pPr>
      <w:r w:rsidRPr="0ADD09A1">
        <w:rPr>
          <w:rFonts w:ascii="Arial" w:hAnsi="Arial" w:cs="Arial"/>
          <w:sz w:val="24"/>
          <w:szCs w:val="24"/>
        </w:rPr>
        <w:t>Perehdytään ulkomaiseen ruokakulttuuriin ja valmistetaan niihin liittyen ruokia ja leivonnaisia.  Oppilaiden omien aterioiden suunnittelua, kustannuslaskentaa, aterioiden toteutusta ja niiden arviointia</w:t>
      </w:r>
    </w:p>
    <w:p w:rsidRPr="00E1227E" w:rsidR="002F467B" w:rsidP="002F467B" w:rsidRDefault="002F467B" w14:paraId="53828836" w14:textId="77777777">
      <w:pPr>
        <w:spacing w:line="240" w:lineRule="auto"/>
        <w:rPr>
          <w:rFonts w:ascii="Arial" w:hAnsi="Arial" w:cs="Arial"/>
          <w:b/>
          <w:bCs/>
          <w:color w:val="BFBFBF" w:themeColor="background1" w:themeShade="BF"/>
          <w:sz w:val="28"/>
          <w:szCs w:val="28"/>
        </w:rPr>
      </w:pPr>
    </w:p>
    <w:p w:rsidR="002F467B" w:rsidP="002F467B" w:rsidRDefault="002F467B" w14:paraId="51B05BF7" w14:textId="77777777">
      <w:pPr>
        <w:spacing w:line="240" w:lineRule="auto"/>
        <w:rPr>
          <w:rFonts w:ascii="Arial" w:hAnsi="Arial" w:cs="Arial"/>
          <w:b/>
          <w:bCs/>
          <w:color w:val="BFBFBF" w:themeColor="background1" w:themeShade="BF"/>
          <w:sz w:val="28"/>
          <w:szCs w:val="28"/>
        </w:rPr>
      </w:pPr>
      <w:r w:rsidRPr="0ADD09A1">
        <w:rPr>
          <w:rFonts w:ascii="Arial" w:hAnsi="Arial" w:cs="Arial"/>
          <w:b/>
          <w:bCs/>
          <w:sz w:val="28"/>
          <w:szCs w:val="28"/>
        </w:rPr>
        <w:t>Kuvataide</w:t>
      </w:r>
    </w:p>
    <w:p w:rsidR="002F467B" w:rsidP="002F467B" w:rsidRDefault="002F467B" w14:paraId="75C4FAE1" w14:textId="77777777">
      <w:pPr>
        <w:rPr>
          <w:rFonts w:ascii="Arial" w:hAnsi="Arial" w:eastAsia="Arial" w:cs="Arial"/>
          <w:color w:val="BFBFBF" w:themeColor="background1" w:themeShade="BF"/>
          <w:sz w:val="24"/>
          <w:szCs w:val="24"/>
        </w:rPr>
      </w:pPr>
      <w:r w:rsidRPr="0ADD09A1">
        <w:rPr>
          <w:rFonts w:ascii="Arial" w:hAnsi="Arial" w:eastAsia="Arial" w:cs="Arial"/>
          <w:sz w:val="24"/>
          <w:szCs w:val="24"/>
        </w:rPr>
        <w:t>Kuvat auttavat hahmottamaan ympäröivää maailmaa ja ymmärrystä omasta itsestä myös sellaisella tavalla, jolle ei löydy sanoja, vaikka sanojakin tarvitaan. Niillä analysoidaan ja tulkitaan kuvia.</w:t>
      </w:r>
    </w:p>
    <w:p w:rsidR="002F467B" w:rsidP="002F467B" w:rsidRDefault="002F467B" w14:paraId="20D97603" w14:textId="77777777">
      <w:pPr>
        <w:rPr>
          <w:rFonts w:ascii="Arial" w:hAnsi="Arial" w:eastAsia="Arial" w:cs="Arial"/>
          <w:color w:val="BFBFBF" w:themeColor="background1" w:themeShade="BF"/>
          <w:sz w:val="24"/>
          <w:szCs w:val="24"/>
        </w:rPr>
      </w:pPr>
      <w:r w:rsidRPr="0ADD09A1">
        <w:rPr>
          <w:rFonts w:ascii="Arial" w:hAnsi="Arial" w:eastAsia="Arial" w:cs="Arial"/>
          <w:sz w:val="24"/>
          <w:szCs w:val="24"/>
        </w:rPr>
        <w:t xml:space="preserve">7. luokka </w:t>
      </w:r>
      <w:r>
        <w:tab/>
      </w:r>
      <w:r w:rsidRPr="0ADD09A1">
        <w:rPr>
          <w:rFonts w:ascii="Arial" w:hAnsi="Arial" w:eastAsia="Arial" w:cs="Arial"/>
          <w:sz w:val="24"/>
          <w:szCs w:val="24"/>
        </w:rPr>
        <w:t>Kuvien pitkät vuosisadat</w:t>
      </w:r>
    </w:p>
    <w:p w:rsidR="002F467B" w:rsidP="002F467B" w:rsidRDefault="002F467B" w14:paraId="519116B3" w14:textId="77777777">
      <w:pPr>
        <w:ind w:left="1304"/>
        <w:rPr>
          <w:rFonts w:ascii="Arial" w:hAnsi="Arial" w:eastAsia="Arial" w:cs="Arial"/>
          <w:color w:val="BFBFBF" w:themeColor="background1" w:themeShade="BF"/>
          <w:sz w:val="24"/>
          <w:szCs w:val="24"/>
        </w:rPr>
      </w:pPr>
      <w:r w:rsidRPr="0ADD09A1">
        <w:rPr>
          <w:rFonts w:ascii="Arial" w:hAnsi="Arial" w:eastAsia="Arial" w:cs="Arial"/>
          <w:sz w:val="24"/>
          <w:szCs w:val="24"/>
        </w:rPr>
        <w:t>Tutkitaan kuvallista historiaa piirtämällä ja maalaamalla ja muotoilemalla.</w:t>
      </w:r>
    </w:p>
    <w:p w:rsidR="002F467B" w:rsidP="002F467B" w:rsidRDefault="002F467B" w14:paraId="4620A10D" w14:textId="77777777">
      <w:pPr>
        <w:rPr>
          <w:rFonts w:ascii="Arial" w:hAnsi="Arial" w:eastAsia="Arial" w:cs="Arial"/>
          <w:color w:val="BFBFBF" w:themeColor="background1" w:themeShade="BF"/>
          <w:sz w:val="24"/>
          <w:szCs w:val="24"/>
        </w:rPr>
      </w:pPr>
      <w:r w:rsidRPr="0ADD09A1">
        <w:rPr>
          <w:rFonts w:ascii="Arial" w:hAnsi="Arial" w:eastAsia="Arial" w:cs="Arial"/>
          <w:sz w:val="24"/>
          <w:szCs w:val="24"/>
        </w:rPr>
        <w:t xml:space="preserve"> </w:t>
      </w:r>
      <w:r>
        <w:tab/>
      </w:r>
      <w:r w:rsidRPr="0ADD09A1">
        <w:rPr>
          <w:rFonts w:ascii="Arial" w:hAnsi="Arial" w:eastAsia="Arial" w:cs="Arial"/>
          <w:sz w:val="24"/>
          <w:szCs w:val="24"/>
        </w:rPr>
        <w:t>Kuvataiteen ismejä eli erilaisia tyylilajeja</w:t>
      </w:r>
    </w:p>
    <w:p w:rsidR="002F467B" w:rsidP="002F467B" w:rsidRDefault="002F467B" w14:paraId="6CCF4942" w14:textId="77777777">
      <w:pPr>
        <w:ind w:left="1304"/>
        <w:rPr>
          <w:rFonts w:ascii="Arial" w:hAnsi="Arial" w:eastAsia="Arial" w:cs="Arial"/>
          <w:color w:val="BFBFBF" w:themeColor="background1" w:themeShade="BF"/>
          <w:sz w:val="24"/>
          <w:szCs w:val="24"/>
        </w:rPr>
      </w:pPr>
      <w:r w:rsidRPr="0ADD09A1">
        <w:rPr>
          <w:rFonts w:ascii="Arial" w:hAnsi="Arial" w:eastAsia="Arial" w:cs="Arial"/>
          <w:sz w:val="24"/>
          <w:szCs w:val="24"/>
        </w:rPr>
        <w:t>Valokuvauksen yleistyminen muutti perinteistä kuvantekoa. Perehdytään näihin uudempiin kuvien näkemisen ja tekemisen tapoihin tekemällä omia versioita mallikuvista ja ideoimalla uusia kuvia näillä tavoilla.</w:t>
      </w:r>
    </w:p>
    <w:p w:rsidR="002F467B" w:rsidP="002F467B" w:rsidRDefault="002F467B" w14:paraId="673A6B80" w14:textId="77777777">
      <w:pPr>
        <w:rPr>
          <w:rFonts w:ascii="Arial" w:hAnsi="Arial" w:eastAsia="Arial" w:cs="Arial"/>
          <w:color w:val="BFBFBF" w:themeColor="background1" w:themeShade="BF"/>
          <w:sz w:val="24"/>
          <w:szCs w:val="24"/>
        </w:rPr>
      </w:pPr>
      <w:r w:rsidRPr="0ADD09A1">
        <w:rPr>
          <w:rFonts w:ascii="Arial" w:hAnsi="Arial" w:eastAsia="Arial" w:cs="Arial"/>
          <w:sz w:val="24"/>
          <w:szCs w:val="24"/>
        </w:rPr>
        <w:t xml:space="preserve">8. luokka </w:t>
      </w:r>
      <w:r>
        <w:tab/>
      </w:r>
      <w:r w:rsidRPr="0ADD09A1">
        <w:rPr>
          <w:rFonts w:ascii="Arial" w:hAnsi="Arial" w:eastAsia="Arial" w:cs="Arial"/>
          <w:sz w:val="24"/>
          <w:szCs w:val="24"/>
        </w:rPr>
        <w:t>Kuvia eri kulttuureista</w:t>
      </w:r>
    </w:p>
    <w:p w:rsidR="002F467B" w:rsidP="002F467B" w:rsidRDefault="002F467B" w14:paraId="473AF786" w14:textId="77777777">
      <w:pPr>
        <w:ind w:left="1304"/>
        <w:rPr>
          <w:rFonts w:ascii="Arial" w:hAnsi="Arial" w:eastAsia="Arial" w:cs="Arial"/>
          <w:color w:val="BFBFBF" w:themeColor="background1" w:themeShade="BF"/>
          <w:sz w:val="24"/>
          <w:szCs w:val="24"/>
        </w:rPr>
      </w:pPr>
      <w:r w:rsidRPr="0ADD09A1">
        <w:rPr>
          <w:rFonts w:ascii="Arial" w:hAnsi="Arial" w:eastAsia="Arial" w:cs="Arial"/>
          <w:sz w:val="24"/>
          <w:szCs w:val="24"/>
        </w:rPr>
        <w:t>Euroopan ulkopuolisissa kulttuureissa on kullekin alueelle tyypillisiä piirteitä. Kun huomaamme mitä eroavuuksia tai yhtäläisyyksiä maapallon eri alueiden kuvallisessa kulttuurissa on, voimme paremmin ymmärtää myös oman alueemme kuvakulttuuria. Jäljitellään muutaman eri kulttuurialueen kuvia omissa töissä.</w:t>
      </w:r>
    </w:p>
    <w:p w:rsidRPr="000C1675" w:rsidR="002F467B" w:rsidP="002F467B" w:rsidRDefault="002F467B" w14:paraId="3C36AA58" w14:textId="77777777">
      <w:pPr>
        <w:ind w:firstLine="1304"/>
        <w:rPr>
          <w:color w:val="BFBFBF" w:themeColor="background1" w:themeShade="BF"/>
        </w:rPr>
      </w:pPr>
      <w:r w:rsidRPr="5EC72468">
        <w:rPr>
          <w:color w:val="BFBFBF" w:themeColor="background1" w:themeShade="BF"/>
        </w:rPr>
        <w:br w:type="page"/>
      </w:r>
      <w:r w:rsidRPr="0ADD09A1">
        <w:rPr>
          <w:rFonts w:ascii="Arial" w:hAnsi="Arial" w:eastAsia="Arial" w:cs="Arial"/>
          <w:sz w:val="24"/>
          <w:szCs w:val="24"/>
        </w:rPr>
        <w:lastRenderedPageBreak/>
        <w:t>Tämän päivän kuvia</w:t>
      </w:r>
    </w:p>
    <w:p w:rsidR="002F467B" w:rsidP="002F467B" w:rsidRDefault="002F467B" w14:paraId="1831C392" w14:textId="77777777">
      <w:pPr>
        <w:ind w:left="1304"/>
        <w:rPr>
          <w:rFonts w:ascii="Arial" w:hAnsi="Arial" w:eastAsia="Arial" w:cs="Arial"/>
          <w:color w:val="BFBFBF" w:themeColor="background1" w:themeShade="BF"/>
          <w:sz w:val="24"/>
          <w:szCs w:val="24"/>
        </w:rPr>
      </w:pPr>
      <w:r w:rsidRPr="0ADD09A1">
        <w:rPr>
          <w:rFonts w:ascii="Arial" w:hAnsi="Arial" w:eastAsia="Arial" w:cs="Arial"/>
          <w:sz w:val="24"/>
          <w:szCs w:val="24"/>
        </w:rPr>
        <w:t>Varhaisemmat tekniikat ja tyylit ovat käytössä edelleen tämän päivän kuvissa. Tutkaillaan tämän päivän taidetta ja ideoidaan omia kuvia, tai valitaan jokin teema ja tuotetaan kuvallinen tutkielma siitä</w:t>
      </w:r>
      <w:r w:rsidRPr="0ADD09A1">
        <w:rPr>
          <w:rFonts w:ascii="Arial" w:hAnsi="Arial" w:eastAsia="Arial" w:cs="Arial"/>
          <w:color w:val="BFBFBF" w:themeColor="background1" w:themeShade="BF"/>
          <w:sz w:val="24"/>
          <w:szCs w:val="24"/>
        </w:rPr>
        <w:t>.</w:t>
      </w:r>
    </w:p>
    <w:p w:rsidRPr="00E1227E" w:rsidR="002F467B" w:rsidP="002F467B" w:rsidRDefault="002F467B" w14:paraId="48286419" w14:textId="77777777">
      <w:pPr>
        <w:pStyle w:val="NormaaliWWW"/>
        <w:rPr>
          <w:rStyle w:val="Voimakas"/>
          <w:rFonts w:ascii="Arial" w:hAnsi="Arial" w:cs="Arial"/>
          <w:color w:val="BFBFBF" w:themeColor="background1" w:themeShade="BF"/>
          <w:sz w:val="28"/>
          <w:szCs w:val="28"/>
        </w:rPr>
      </w:pPr>
    </w:p>
    <w:p w:rsidRPr="00E1227E" w:rsidR="002F467B" w:rsidP="002F467B" w:rsidRDefault="002F467B" w14:paraId="5094E56D" w14:textId="77777777">
      <w:pPr>
        <w:pStyle w:val="NormaaliWWW"/>
        <w:rPr>
          <w:rFonts w:ascii="Arial" w:hAnsi="Arial" w:cs="Arial"/>
          <w:color w:val="BFBFBF" w:themeColor="background1" w:themeShade="BF"/>
        </w:rPr>
      </w:pPr>
    </w:p>
    <w:p w:rsidR="002F467B" w:rsidP="002F467B" w:rsidRDefault="002F467B" w14:paraId="7B327856" w14:textId="77777777">
      <w:pPr>
        <w:pStyle w:val="NormaaliWWW"/>
        <w:rPr>
          <w:rStyle w:val="Voimakas"/>
          <w:rFonts w:ascii="Arial" w:hAnsi="Arial" w:cs="Arial"/>
          <w:sz w:val="28"/>
          <w:szCs w:val="28"/>
        </w:rPr>
      </w:pPr>
      <w:r w:rsidRPr="5EC72468">
        <w:rPr>
          <w:rStyle w:val="Voimakas"/>
          <w:rFonts w:ascii="Arial" w:hAnsi="Arial" w:cs="Arial"/>
          <w:sz w:val="28"/>
          <w:szCs w:val="28"/>
        </w:rPr>
        <w:t>Käsityö</w:t>
      </w:r>
    </w:p>
    <w:p w:rsidR="002F467B" w:rsidP="002F467B" w:rsidRDefault="002F467B" w14:paraId="5A3F711A" w14:textId="77777777">
      <w:pPr>
        <w:pStyle w:val="NormaaliWWW"/>
        <w:rPr>
          <w:rStyle w:val="Voimakas"/>
          <w:rFonts w:ascii="Arial" w:hAnsi="Arial" w:cs="Arial"/>
          <w:sz w:val="28"/>
          <w:szCs w:val="28"/>
        </w:rPr>
      </w:pPr>
    </w:p>
    <w:p w:rsidR="002F467B" w:rsidP="002F467B" w:rsidRDefault="002F467B" w14:paraId="4EE2E802" w14:textId="77777777">
      <w:pPr>
        <w:spacing w:before="240" w:after="240"/>
        <w:rPr>
          <w:rFonts w:ascii="Arial" w:hAnsi="Arial" w:eastAsia="Arial" w:cs="Arial"/>
          <w:sz w:val="24"/>
          <w:szCs w:val="24"/>
        </w:rPr>
      </w:pPr>
      <w:r w:rsidRPr="0ADD09A1">
        <w:rPr>
          <w:rFonts w:ascii="Arial" w:hAnsi="Arial" w:eastAsia="Arial" w:cs="Arial"/>
          <w:sz w:val="24"/>
          <w:szCs w:val="24"/>
        </w:rPr>
        <w:t>8. luokka</w:t>
      </w:r>
      <w:r>
        <w:tab/>
      </w:r>
      <w:r w:rsidRPr="0ADD09A1">
        <w:rPr>
          <w:rFonts w:ascii="Arial" w:hAnsi="Arial" w:eastAsia="Arial" w:cs="Arial"/>
          <w:sz w:val="24"/>
          <w:szCs w:val="24"/>
        </w:rPr>
        <w:t xml:space="preserve">Valmistetaan monimateriaalisin menetelmin käsitöitä, kuten esimerkiksi istuin. </w:t>
      </w:r>
      <w:r>
        <w:tab/>
      </w:r>
      <w:r w:rsidRPr="0ADD09A1">
        <w:rPr>
          <w:rFonts w:ascii="Arial" w:hAnsi="Arial" w:eastAsia="Arial" w:cs="Arial"/>
          <w:sz w:val="24"/>
          <w:szCs w:val="24"/>
        </w:rPr>
        <w:t xml:space="preserve">Tutustutaan 3D-tulostukseen sekä laserleikkaukseen ja valmistetaan pieni työ </w:t>
      </w:r>
      <w:r>
        <w:tab/>
      </w:r>
      <w:r w:rsidRPr="0ADD09A1">
        <w:rPr>
          <w:rFonts w:ascii="Arial" w:hAnsi="Arial" w:eastAsia="Arial" w:cs="Arial"/>
          <w:sz w:val="24"/>
          <w:szCs w:val="24"/>
        </w:rPr>
        <w:t xml:space="preserve">näitä tekniikoita hyödyntäen. Käytetään suunnittelussa ja valmistuksessa </w:t>
      </w:r>
      <w:r>
        <w:tab/>
      </w:r>
      <w:r>
        <w:tab/>
      </w:r>
      <w:r w:rsidRPr="0ADD09A1">
        <w:rPr>
          <w:rFonts w:ascii="Arial" w:hAnsi="Arial" w:eastAsia="Arial" w:cs="Arial"/>
          <w:sz w:val="24"/>
          <w:szCs w:val="24"/>
        </w:rPr>
        <w:t>tarpeellisia tietokoneohjelmia.</w:t>
      </w:r>
    </w:p>
    <w:p w:rsidRPr="00262582" w:rsidR="002F467B" w:rsidP="002F467B" w:rsidRDefault="002F467B" w14:paraId="71EB6E57" w14:textId="77777777">
      <w:pPr>
        <w:spacing w:before="240" w:after="240"/>
        <w:rPr>
          <w:rFonts w:ascii="Arial" w:hAnsi="Arial" w:eastAsia="Arial" w:cs="Arial"/>
          <w:sz w:val="24"/>
          <w:szCs w:val="24"/>
        </w:rPr>
      </w:pPr>
      <w:r w:rsidRPr="0ADD09A1">
        <w:rPr>
          <w:rFonts w:ascii="Arial" w:hAnsi="Arial" w:eastAsia="Arial" w:cs="Arial"/>
          <w:sz w:val="24"/>
          <w:szCs w:val="24"/>
        </w:rPr>
        <w:t>9. luokka</w:t>
      </w:r>
      <w:r>
        <w:tab/>
      </w:r>
      <w:r w:rsidRPr="0ADD09A1">
        <w:rPr>
          <w:rFonts w:ascii="Arial" w:hAnsi="Arial" w:eastAsia="Arial" w:cs="Arial"/>
          <w:sz w:val="24"/>
          <w:szCs w:val="24"/>
        </w:rPr>
        <w:t xml:space="preserve">Valmistetaan itsesuunniteltu valaisin sekä suunnitellaan ja toteutetaan oma </w:t>
      </w:r>
      <w:r>
        <w:tab/>
      </w:r>
      <w:r w:rsidRPr="0ADD09A1">
        <w:rPr>
          <w:rFonts w:ascii="Arial" w:hAnsi="Arial" w:eastAsia="Arial" w:cs="Arial"/>
          <w:sz w:val="24"/>
          <w:szCs w:val="24"/>
        </w:rPr>
        <w:t>käsityöprojekti.</w:t>
      </w:r>
      <w:r>
        <w:rPr>
          <w:rFonts w:ascii="Arial" w:hAnsi="Arial" w:eastAsia="Arial" w:cs="Arial"/>
          <w:sz w:val="24"/>
          <w:szCs w:val="24"/>
        </w:rPr>
        <w:br/>
      </w:r>
    </w:p>
    <w:p w:rsidR="002F467B" w:rsidP="002F467B" w:rsidRDefault="002F467B" w14:paraId="6FF4E2BC" w14:textId="77777777">
      <w:pPr>
        <w:pStyle w:val="NormaaliWWW"/>
        <w:rPr>
          <w:rStyle w:val="Voimakas"/>
          <w:rFonts w:ascii="Arial" w:hAnsi="Arial" w:cs="Arial"/>
          <w:color w:val="BFBFBF" w:themeColor="background1" w:themeShade="BF"/>
          <w:sz w:val="28"/>
          <w:szCs w:val="28"/>
        </w:rPr>
      </w:pPr>
      <w:r w:rsidRPr="0ADD09A1">
        <w:rPr>
          <w:rStyle w:val="Voimakas"/>
          <w:rFonts w:ascii="Arial" w:hAnsi="Arial" w:cs="Arial"/>
          <w:sz w:val="28"/>
          <w:szCs w:val="28"/>
        </w:rPr>
        <w:t>Liikunta</w:t>
      </w:r>
    </w:p>
    <w:p w:rsidRPr="00E1227E" w:rsidR="002F467B" w:rsidP="002F467B" w:rsidRDefault="002F467B" w14:paraId="20AB2C20" w14:textId="77777777">
      <w:pPr>
        <w:pStyle w:val="NormaaliWWW"/>
        <w:rPr>
          <w:rFonts w:ascii="Arial" w:hAnsi="Arial" w:cs="Arial"/>
          <w:color w:val="BFBFBF" w:themeColor="background1" w:themeShade="BF"/>
        </w:rPr>
      </w:pPr>
    </w:p>
    <w:p w:rsidRPr="00CA7B16" w:rsidR="002F467B" w:rsidP="002F467B" w:rsidRDefault="002F467B" w14:paraId="61C89BC5" w14:textId="77777777">
      <w:pPr>
        <w:rPr>
          <w:rFonts w:ascii="Arial" w:hAnsi="Arial" w:cs="Arial"/>
          <w:color w:val="BFBFBF" w:themeColor="background1" w:themeShade="BF"/>
          <w:sz w:val="24"/>
          <w:szCs w:val="24"/>
        </w:rPr>
      </w:pPr>
      <w:r w:rsidRPr="0ADD09A1">
        <w:rPr>
          <w:rFonts w:ascii="Arial" w:hAnsi="Arial" w:cs="Arial" w:eastAsiaTheme="minorEastAsia"/>
          <w:sz w:val="24"/>
          <w:szCs w:val="24"/>
        </w:rPr>
        <w:t>8. luokka</w:t>
      </w:r>
      <w:r>
        <w:tab/>
      </w:r>
      <w:r w:rsidRPr="0ADD09A1">
        <w:rPr>
          <w:rFonts w:ascii="Arial" w:hAnsi="Arial" w:cs="Arial" w:eastAsiaTheme="minorEastAsia"/>
          <w:sz w:val="24"/>
          <w:szCs w:val="24"/>
        </w:rPr>
        <w:t xml:space="preserve">Syvennetään opittuja taitoja ja liikutaan monipuolisesti. Kurssin sisällöissä </w:t>
      </w:r>
      <w:r>
        <w:tab/>
      </w:r>
      <w:r w:rsidRPr="0ADD09A1">
        <w:rPr>
          <w:rFonts w:ascii="Arial" w:hAnsi="Arial" w:cs="Arial" w:eastAsiaTheme="minorEastAsia"/>
          <w:sz w:val="24"/>
          <w:szCs w:val="24"/>
        </w:rPr>
        <w:t xml:space="preserve">huomioidaan oppilaiden omat mielenkiinnon kohteet ja vuodenaikojen </w:t>
      </w:r>
      <w:r>
        <w:tab/>
      </w:r>
      <w:r>
        <w:tab/>
      </w:r>
      <w:r w:rsidRPr="0ADD09A1">
        <w:rPr>
          <w:rFonts w:ascii="Arial" w:hAnsi="Arial" w:cs="Arial" w:eastAsiaTheme="minorEastAsia"/>
          <w:sz w:val="24"/>
          <w:szCs w:val="24"/>
        </w:rPr>
        <w:t xml:space="preserve">tarjoamat mahdollisuudet. Kurssilla harjoitellaan, pelaillaan ja tutustutaan </w:t>
      </w:r>
      <w:r>
        <w:tab/>
      </w:r>
      <w:r>
        <w:tab/>
      </w:r>
      <w:r w:rsidRPr="0ADD09A1">
        <w:rPr>
          <w:rFonts w:ascii="Arial" w:hAnsi="Arial" w:cs="Arial" w:eastAsiaTheme="minorEastAsia"/>
          <w:sz w:val="24"/>
          <w:szCs w:val="24"/>
        </w:rPr>
        <w:t xml:space="preserve">myös sellaisiin liikuntamuotoihin, joita perusliikunnassa ei päästä </w:t>
      </w:r>
      <w:r>
        <w:tab/>
      </w:r>
      <w:r>
        <w:tab/>
      </w:r>
      <w:r w:rsidRPr="0ADD09A1">
        <w:rPr>
          <w:rFonts w:ascii="Arial" w:hAnsi="Arial" w:cs="Arial" w:eastAsiaTheme="minorEastAsia"/>
          <w:sz w:val="24"/>
          <w:szCs w:val="24"/>
        </w:rPr>
        <w:t>toteuttamaan.</w:t>
      </w:r>
    </w:p>
    <w:p w:rsidRPr="00606252" w:rsidR="002F467B" w:rsidP="002F467B" w:rsidRDefault="002F467B" w14:paraId="680CADBB" w14:textId="77777777">
      <w:pPr>
        <w:rPr>
          <w:rFonts w:ascii="Arial" w:hAnsi="Arial" w:cs="Arial"/>
          <w:color w:val="BFBFBF" w:themeColor="background1" w:themeShade="BF"/>
          <w:sz w:val="24"/>
          <w:szCs w:val="24"/>
        </w:rPr>
      </w:pPr>
      <w:r w:rsidRPr="0ADD09A1">
        <w:rPr>
          <w:rFonts w:ascii="Arial" w:hAnsi="Arial" w:cs="Arial" w:eastAsiaTheme="minorEastAsia"/>
          <w:sz w:val="24"/>
          <w:szCs w:val="24"/>
        </w:rPr>
        <w:t>9. luokka</w:t>
      </w:r>
      <w:r>
        <w:tab/>
      </w:r>
      <w:r w:rsidRPr="0ADD09A1">
        <w:rPr>
          <w:rFonts w:ascii="Arial" w:hAnsi="Arial" w:cs="Arial" w:eastAsiaTheme="minorEastAsia"/>
          <w:sz w:val="24"/>
          <w:szCs w:val="24"/>
        </w:rPr>
        <w:t xml:space="preserve">Jatketaan 8-vuosiluokalla aloitettuja liikunnan muotoja ja syvennytään </w:t>
      </w:r>
      <w:r>
        <w:tab/>
      </w:r>
      <w:r>
        <w:tab/>
      </w:r>
      <w:r w:rsidRPr="0ADD09A1">
        <w:rPr>
          <w:rFonts w:ascii="Arial" w:hAnsi="Arial" w:cs="Arial" w:eastAsiaTheme="minorEastAsia"/>
          <w:sz w:val="24"/>
          <w:szCs w:val="24"/>
        </w:rPr>
        <w:t>mielenkiintoisimpiin lajeihin oppilaiden toiveet ja vuodenajat huomioiden.</w:t>
      </w:r>
      <w:r>
        <w:rPr>
          <w:rFonts w:ascii="Arial" w:hAnsi="Arial" w:cs="Arial"/>
          <w:color w:val="BFBFBF" w:themeColor="background1" w:themeShade="BF"/>
          <w:sz w:val="24"/>
          <w:szCs w:val="24"/>
        </w:rPr>
        <w:br/>
      </w:r>
    </w:p>
    <w:p w:rsidR="002F467B" w:rsidP="002F467B" w:rsidRDefault="002F467B" w14:paraId="4971BE9E" w14:textId="77777777">
      <w:pPr>
        <w:pStyle w:val="NormaaliWWW"/>
      </w:pPr>
      <w:r w:rsidRPr="061381FA">
        <w:rPr>
          <w:rStyle w:val="Voimakas"/>
          <w:rFonts w:ascii="Arial" w:hAnsi="Arial" w:cs="Arial"/>
          <w:sz w:val="28"/>
          <w:szCs w:val="28"/>
        </w:rPr>
        <w:t>Musiikki</w:t>
      </w:r>
    </w:p>
    <w:p w:rsidR="002F467B" w:rsidP="002F467B" w:rsidRDefault="002F467B" w14:paraId="2BAA8B84" w14:textId="77777777">
      <w:pPr>
        <w:pStyle w:val="NormaaliWWW"/>
        <w:rPr>
          <w:rStyle w:val="Voimakas"/>
          <w:rFonts w:ascii="Arial" w:hAnsi="Arial" w:cs="Arial"/>
          <w:sz w:val="28"/>
          <w:szCs w:val="28"/>
        </w:rPr>
      </w:pPr>
    </w:p>
    <w:p w:rsidR="002F467B" w:rsidP="002F467B" w:rsidRDefault="002F467B" w14:paraId="48B711CE" w14:textId="77777777">
      <w:pPr>
        <w:rPr>
          <w:rFonts w:ascii="Arial" w:hAnsi="Arial" w:cs="Arial" w:eastAsiaTheme="minorEastAsia"/>
          <w:sz w:val="24"/>
          <w:szCs w:val="24"/>
        </w:rPr>
      </w:pPr>
      <w:r w:rsidRPr="061381FA">
        <w:rPr>
          <w:rFonts w:ascii="Arial" w:hAnsi="Arial" w:cs="Arial" w:eastAsiaTheme="minorEastAsia"/>
          <w:sz w:val="24"/>
          <w:szCs w:val="24"/>
        </w:rPr>
        <w:t>8. luokka</w:t>
      </w:r>
      <w:r>
        <w:tab/>
      </w:r>
      <w:r w:rsidRPr="061381FA">
        <w:rPr>
          <w:rFonts w:ascii="Arial" w:hAnsi="Arial" w:cs="Arial" w:eastAsiaTheme="minorEastAsia"/>
          <w:sz w:val="24"/>
          <w:szCs w:val="24"/>
        </w:rPr>
        <w:t xml:space="preserve">Kehitetään monipuolisesti yksilön taitoja muusikkona eri soittimiin tutustuen </w:t>
      </w:r>
      <w:r>
        <w:tab/>
      </w:r>
      <w:r w:rsidRPr="061381FA">
        <w:rPr>
          <w:rFonts w:ascii="Arial" w:hAnsi="Arial" w:cs="Arial" w:eastAsiaTheme="minorEastAsia"/>
          <w:sz w:val="24"/>
          <w:szCs w:val="24"/>
        </w:rPr>
        <w:t xml:space="preserve">ja etsitään jokaiselle jokin itseään erityisesti motivoiva soitin. Harjoittelu </w:t>
      </w:r>
      <w:r>
        <w:tab/>
      </w:r>
      <w:r>
        <w:tab/>
      </w:r>
      <w:r w:rsidRPr="061381FA">
        <w:rPr>
          <w:rFonts w:ascii="Arial" w:hAnsi="Arial" w:cs="Arial" w:eastAsiaTheme="minorEastAsia"/>
          <w:sz w:val="24"/>
          <w:szCs w:val="24"/>
        </w:rPr>
        <w:t xml:space="preserve">kulminoituu yhteissoittoon bändikokoonpanossa, mikä muodostaa yhden </w:t>
      </w:r>
      <w:r>
        <w:tab/>
      </w:r>
      <w:r>
        <w:tab/>
      </w:r>
      <w:r w:rsidRPr="061381FA">
        <w:rPr>
          <w:rFonts w:ascii="Arial" w:hAnsi="Arial" w:cs="Arial" w:eastAsiaTheme="minorEastAsia"/>
          <w:sz w:val="24"/>
          <w:szCs w:val="24"/>
        </w:rPr>
        <w:t xml:space="preserve">keskeisimmistä sisällöistä kurssille. Bändin harjaantuessa viedään </w:t>
      </w:r>
      <w:r>
        <w:tab/>
      </w:r>
      <w:r>
        <w:tab/>
      </w:r>
      <w:r w:rsidRPr="061381FA">
        <w:rPr>
          <w:rFonts w:ascii="Arial" w:hAnsi="Arial" w:cs="Arial" w:eastAsiaTheme="minorEastAsia"/>
          <w:sz w:val="24"/>
          <w:szCs w:val="24"/>
        </w:rPr>
        <w:t xml:space="preserve">musisoiminen lavalle, ja harjoitellaan esiintymistä yleisön edessä. Kurssin </w:t>
      </w:r>
      <w:r>
        <w:tab/>
      </w:r>
      <w:r w:rsidRPr="061381FA">
        <w:rPr>
          <w:rFonts w:ascii="Arial" w:hAnsi="Arial" w:cs="Arial" w:eastAsiaTheme="minorEastAsia"/>
          <w:sz w:val="24"/>
          <w:szCs w:val="24"/>
        </w:rPr>
        <w:t xml:space="preserve">kappalevalinnoissa otetaan vahvasti huomioon oppilaan omat toiveet ja </w:t>
      </w:r>
      <w:r>
        <w:tab/>
      </w:r>
      <w:r>
        <w:tab/>
      </w:r>
      <w:r w:rsidRPr="061381FA">
        <w:rPr>
          <w:rFonts w:ascii="Arial" w:hAnsi="Arial" w:cs="Arial" w:eastAsiaTheme="minorEastAsia"/>
          <w:sz w:val="24"/>
          <w:szCs w:val="24"/>
        </w:rPr>
        <w:t>mielenkiinnon kohteet.</w:t>
      </w:r>
    </w:p>
    <w:p w:rsidR="002F467B" w:rsidP="002F467B" w:rsidRDefault="002F467B" w14:paraId="3232F749" w14:textId="77777777">
      <w:r w:rsidRPr="061381FA">
        <w:rPr>
          <w:rFonts w:ascii="Arial" w:hAnsi="Arial" w:cs="Arial" w:eastAsiaTheme="minorEastAsia"/>
          <w:sz w:val="24"/>
          <w:szCs w:val="24"/>
        </w:rPr>
        <w:t>9. luokka</w:t>
      </w:r>
      <w:r>
        <w:tab/>
      </w:r>
      <w:r w:rsidRPr="061381FA">
        <w:rPr>
          <w:rFonts w:ascii="Arial" w:hAnsi="Arial" w:cs="Arial" w:eastAsiaTheme="minorEastAsia"/>
          <w:sz w:val="24"/>
          <w:szCs w:val="24"/>
        </w:rPr>
        <w:t>Sovelletaan aiemmin opittuja muusikon taitoja monipuolisesti eri soittimien</w:t>
      </w:r>
      <w:r>
        <w:tab/>
      </w:r>
      <w:r w:rsidRPr="061381FA">
        <w:rPr>
          <w:rFonts w:ascii="Arial" w:hAnsi="Arial" w:cs="Arial" w:eastAsiaTheme="minorEastAsia"/>
          <w:sz w:val="24"/>
          <w:szCs w:val="24"/>
        </w:rPr>
        <w:t xml:space="preserve">osalta sekä syvennytään itselle mieleisimmäksi muodostuneen soittimen </w:t>
      </w:r>
      <w:r>
        <w:tab/>
      </w:r>
      <w:r>
        <w:tab/>
      </w:r>
      <w:r w:rsidRPr="061381FA">
        <w:rPr>
          <w:rFonts w:ascii="Arial" w:hAnsi="Arial" w:cs="Arial" w:eastAsiaTheme="minorEastAsia"/>
          <w:sz w:val="24"/>
          <w:szCs w:val="24"/>
        </w:rPr>
        <w:t xml:space="preserve">harjoitteluun. Kehitetään entisestään yhteissoittamista bändinä ja esiinnytään </w:t>
      </w:r>
      <w:r>
        <w:tab/>
      </w:r>
      <w:r w:rsidRPr="061381FA">
        <w:rPr>
          <w:rFonts w:ascii="Arial" w:hAnsi="Arial" w:cs="Arial" w:eastAsiaTheme="minorEastAsia"/>
          <w:sz w:val="24"/>
          <w:szCs w:val="24"/>
        </w:rPr>
        <w:t xml:space="preserve">koulun tapahtumissa. Kurssin kappalevalinnoissa otetaan vahvasti huomioon </w:t>
      </w:r>
      <w:r>
        <w:tab/>
      </w:r>
      <w:r w:rsidRPr="061381FA">
        <w:rPr>
          <w:rFonts w:ascii="Arial" w:hAnsi="Arial" w:cs="Arial" w:eastAsiaTheme="minorEastAsia"/>
          <w:sz w:val="24"/>
          <w:szCs w:val="24"/>
        </w:rPr>
        <w:t xml:space="preserve">oppilaan omat toiveet ja mielenkiinnon kohteet. </w:t>
      </w:r>
    </w:p>
    <w:p w:rsidRPr="000E216C" w:rsidR="002F467B" w:rsidP="002F467B" w:rsidRDefault="002F467B" w14:paraId="68457120" w14:textId="77777777">
      <w:pPr>
        <w:rPr>
          <w:rFonts w:ascii="Arial" w:hAnsi="Arial" w:cs="Arial" w:eastAsiaTheme="minorEastAsia"/>
          <w:sz w:val="24"/>
          <w:szCs w:val="24"/>
        </w:rPr>
      </w:pPr>
      <w:r w:rsidRPr="0ADD09A1">
        <w:rPr>
          <w:rFonts w:ascii="Arial" w:hAnsi="Arial" w:cs="Arial"/>
          <w:b/>
          <w:bCs/>
          <w:sz w:val="28"/>
          <w:szCs w:val="28"/>
          <w:u w:val="single"/>
        </w:rPr>
        <w:lastRenderedPageBreak/>
        <w:t>KAHDEN VUOSIVIIKKOTUNNIN VALINNAISAINEET 8. JA 9. LUOKALLE palkki 2</w:t>
      </w:r>
      <w:r>
        <w:br/>
      </w:r>
    </w:p>
    <w:p w:rsidRPr="00E1227E" w:rsidR="002F467B" w:rsidP="002F467B" w:rsidRDefault="002F467B" w14:paraId="4B11CF03" w14:textId="77777777">
      <w:pPr>
        <w:rPr>
          <w:rFonts w:ascii="Arial" w:hAnsi="Arial" w:cs="Arial"/>
          <w:b/>
          <w:bCs/>
          <w:color w:val="BFBFBF" w:themeColor="background1" w:themeShade="BF"/>
          <w:sz w:val="28"/>
          <w:szCs w:val="28"/>
        </w:rPr>
      </w:pPr>
      <w:r w:rsidRPr="0ADD09A1">
        <w:rPr>
          <w:rFonts w:ascii="Arial" w:hAnsi="Arial" w:cs="Arial"/>
          <w:b/>
          <w:bCs/>
          <w:sz w:val="28"/>
          <w:szCs w:val="28"/>
        </w:rPr>
        <w:t>B2-kieli: ranska</w:t>
      </w:r>
    </w:p>
    <w:p w:rsidRPr="00E1227E" w:rsidR="002F467B" w:rsidP="002F467B" w:rsidRDefault="002F467B" w14:paraId="053F7FA2" w14:textId="77777777">
      <w:pPr>
        <w:rPr>
          <w:rFonts w:ascii="Arial" w:hAnsi="Arial" w:cs="Arial"/>
          <w:color w:val="BFBFBF" w:themeColor="background1" w:themeShade="BF"/>
          <w:sz w:val="24"/>
          <w:szCs w:val="24"/>
        </w:rPr>
      </w:pPr>
      <w:r w:rsidRPr="0ADD09A1">
        <w:rPr>
          <w:rFonts w:ascii="Arial" w:hAnsi="Arial" w:cs="Arial"/>
          <w:sz w:val="24"/>
          <w:szCs w:val="24"/>
        </w:rPr>
        <w:t>Ranskaa opiskellaan valinnaisaineena yhteensä neljä vuosiviikkotuntia (</w:t>
      </w:r>
      <w:proofErr w:type="spellStart"/>
      <w:r w:rsidRPr="0ADD09A1">
        <w:rPr>
          <w:rFonts w:ascii="Arial" w:hAnsi="Arial" w:cs="Arial"/>
          <w:sz w:val="24"/>
          <w:szCs w:val="24"/>
        </w:rPr>
        <w:t>vvt</w:t>
      </w:r>
      <w:proofErr w:type="spellEnd"/>
      <w:r w:rsidRPr="0ADD09A1">
        <w:rPr>
          <w:rFonts w:ascii="Arial" w:hAnsi="Arial" w:cs="Arial"/>
          <w:sz w:val="24"/>
          <w:szCs w:val="24"/>
        </w:rPr>
        <w:t>) 8. ja 9. luokilla. Kielen oppimisen lisäksi tunneilla käydään läpi laajasti kulttuuritietoutta koko ranskankielisestä maailmasta. Opiskelussa painottuu puheen tuottaminen ja ymmärtäminen. Tehdään paljon pari- ja ryhmätöitä. Kirjan materiaalin lisäksi hyödynnetään musiikkia, elokuvia / videopätkiä ja internetiä.</w:t>
      </w:r>
    </w:p>
    <w:p w:rsidRPr="00E1227E" w:rsidR="002F467B" w:rsidP="002F467B" w:rsidRDefault="002F467B" w14:paraId="70101FA6" w14:textId="77777777">
      <w:pPr>
        <w:ind w:left="1304" w:hanging="1304"/>
        <w:rPr>
          <w:rFonts w:ascii="Arial" w:hAnsi="Arial" w:cs="Arial"/>
          <w:color w:val="BFBFBF" w:themeColor="background1" w:themeShade="BF"/>
          <w:sz w:val="24"/>
          <w:szCs w:val="24"/>
        </w:rPr>
      </w:pPr>
      <w:r w:rsidRPr="0ADD09A1">
        <w:rPr>
          <w:rFonts w:ascii="Arial" w:hAnsi="Arial" w:cs="Arial"/>
          <w:sz w:val="24"/>
          <w:szCs w:val="24"/>
        </w:rPr>
        <w:t>8. luokka</w:t>
      </w:r>
      <w:r>
        <w:tab/>
      </w:r>
      <w:r w:rsidRPr="0ADD09A1">
        <w:rPr>
          <w:rFonts w:ascii="Arial" w:hAnsi="Arial" w:cs="Arial"/>
          <w:sz w:val="24"/>
          <w:szCs w:val="24"/>
        </w:rPr>
        <w:t>Kielenoppiminen perustuu yksinkertaisiin viestintätilanteisiin kuten tervehtiminen, itsensä ja oman perheen esittely, kahvilassa asioiminen.</w:t>
      </w:r>
    </w:p>
    <w:p w:rsidRPr="00E1227E" w:rsidR="002F467B" w:rsidP="002F467B" w:rsidRDefault="002F467B" w14:paraId="359B0D2E" w14:textId="77777777">
      <w:pPr>
        <w:ind w:firstLine="1304"/>
        <w:rPr>
          <w:rFonts w:ascii="Arial" w:hAnsi="Arial" w:cs="Arial"/>
          <w:color w:val="BFBFBF" w:themeColor="background1" w:themeShade="BF"/>
          <w:sz w:val="24"/>
          <w:szCs w:val="24"/>
        </w:rPr>
      </w:pPr>
      <w:r w:rsidRPr="0ADD09A1">
        <w:rPr>
          <w:rFonts w:ascii="Arial" w:hAnsi="Arial" w:cs="Arial"/>
          <w:sz w:val="24"/>
          <w:szCs w:val="24"/>
        </w:rPr>
        <w:t>Aihealueina mm. ranskalainen koti, kodin kuvaileminen, urheilu, sää.</w:t>
      </w:r>
    </w:p>
    <w:p w:rsidRPr="00E1227E" w:rsidR="002F467B" w:rsidP="002F467B" w:rsidRDefault="002F467B" w14:paraId="18556A84" w14:textId="77777777">
      <w:pPr>
        <w:ind w:left="1304" w:hanging="1304"/>
        <w:rPr>
          <w:rFonts w:ascii="Arial" w:hAnsi="Arial" w:cs="Arial"/>
          <w:color w:val="BFBFBF" w:themeColor="background1" w:themeShade="BF"/>
          <w:sz w:val="24"/>
          <w:szCs w:val="24"/>
        </w:rPr>
      </w:pPr>
      <w:r w:rsidRPr="0ADD09A1">
        <w:rPr>
          <w:rFonts w:ascii="Arial" w:hAnsi="Arial" w:cs="Arial"/>
          <w:sz w:val="24"/>
          <w:szCs w:val="24"/>
        </w:rPr>
        <w:t>9.luokka</w:t>
      </w:r>
      <w:r>
        <w:tab/>
      </w:r>
      <w:r w:rsidRPr="0ADD09A1">
        <w:rPr>
          <w:rFonts w:ascii="Arial" w:hAnsi="Arial" w:cs="Arial"/>
          <w:sz w:val="24"/>
          <w:szCs w:val="24"/>
        </w:rPr>
        <w:t>Keskitytään Pariisiin ja sen nähtävyyksiin, opitaan koulusanastoa, ostostilanteita sekä ilmaisemaan mielipiteitä ja mieltymyksiä.</w:t>
      </w:r>
    </w:p>
    <w:p w:rsidRPr="00E1227E" w:rsidR="002F467B" w:rsidP="002F467B" w:rsidRDefault="002F467B" w14:paraId="1FE40466" w14:textId="77777777">
      <w:pPr>
        <w:ind w:left="1304" w:hanging="1304"/>
        <w:rPr>
          <w:rFonts w:ascii="Arial" w:hAnsi="Arial" w:cs="Arial"/>
          <w:color w:val="BFBFBF" w:themeColor="background1" w:themeShade="BF"/>
          <w:sz w:val="24"/>
          <w:szCs w:val="24"/>
        </w:rPr>
      </w:pPr>
      <w:r w:rsidRPr="0ADD09A1">
        <w:rPr>
          <w:rFonts w:ascii="Arial" w:hAnsi="Arial" w:cs="Arial"/>
          <w:sz w:val="24"/>
          <w:szCs w:val="24"/>
        </w:rPr>
        <w:t xml:space="preserve">    </w:t>
      </w:r>
      <w:r>
        <w:tab/>
      </w:r>
      <w:r w:rsidRPr="0ADD09A1">
        <w:rPr>
          <w:rFonts w:ascii="Arial" w:hAnsi="Arial" w:cs="Arial"/>
          <w:sz w:val="24"/>
          <w:szCs w:val="24"/>
        </w:rPr>
        <w:t>Tutustutaan matkustussanastoon ja opetellaan esim. tien kysymistä ja neuvomista, Euroopan maiden ja kaupunkien nimiä ranskaksi.</w:t>
      </w:r>
      <w:r>
        <w:br/>
      </w:r>
    </w:p>
    <w:p w:rsidRPr="00E1227E" w:rsidR="002F467B" w:rsidP="002F467B" w:rsidRDefault="002F467B" w14:paraId="09898A9C" w14:textId="77777777">
      <w:pPr>
        <w:rPr>
          <w:rFonts w:ascii="Arial" w:hAnsi="Arial" w:cs="Arial"/>
          <w:b/>
          <w:bCs/>
          <w:sz w:val="28"/>
          <w:szCs w:val="28"/>
        </w:rPr>
      </w:pPr>
      <w:r w:rsidRPr="5EC72468">
        <w:rPr>
          <w:rFonts w:ascii="Arial" w:hAnsi="Arial" w:cs="Arial"/>
          <w:b/>
          <w:bCs/>
          <w:sz w:val="28"/>
          <w:szCs w:val="28"/>
        </w:rPr>
        <w:t>B2-kieli: saksa</w:t>
      </w:r>
    </w:p>
    <w:p w:rsidRPr="00E1227E" w:rsidR="002F467B" w:rsidP="002F467B" w:rsidRDefault="002F467B" w14:paraId="7C973612" w14:textId="77777777">
      <w:pPr>
        <w:rPr>
          <w:rFonts w:ascii="Arial" w:hAnsi="Arial" w:cs="Arial"/>
          <w:sz w:val="24"/>
          <w:szCs w:val="24"/>
        </w:rPr>
      </w:pPr>
      <w:r w:rsidRPr="5EC72468">
        <w:rPr>
          <w:rFonts w:ascii="Arial" w:hAnsi="Arial" w:cs="Arial"/>
          <w:sz w:val="24"/>
          <w:szCs w:val="24"/>
        </w:rPr>
        <w:t xml:space="preserve">Saksaa opiskellaan valinnaisaineena yhteensä neljä (4) </w:t>
      </w:r>
      <w:proofErr w:type="spellStart"/>
      <w:r w:rsidRPr="5EC72468">
        <w:rPr>
          <w:rFonts w:ascii="Arial" w:hAnsi="Arial" w:cs="Arial"/>
          <w:sz w:val="24"/>
          <w:szCs w:val="24"/>
        </w:rPr>
        <w:t>vvt</w:t>
      </w:r>
      <w:proofErr w:type="spellEnd"/>
      <w:r w:rsidRPr="5EC72468">
        <w:rPr>
          <w:rFonts w:ascii="Arial" w:hAnsi="Arial" w:cs="Arial"/>
          <w:sz w:val="24"/>
          <w:szCs w:val="24"/>
        </w:rPr>
        <w:t xml:space="preserve">, 8. luokalla kaksi (2) </w:t>
      </w:r>
      <w:proofErr w:type="spellStart"/>
      <w:r w:rsidRPr="5EC72468">
        <w:rPr>
          <w:rFonts w:ascii="Arial" w:hAnsi="Arial" w:cs="Arial"/>
          <w:sz w:val="24"/>
          <w:szCs w:val="24"/>
        </w:rPr>
        <w:t>vvt</w:t>
      </w:r>
      <w:proofErr w:type="spellEnd"/>
      <w:r w:rsidRPr="5EC72468">
        <w:rPr>
          <w:rFonts w:ascii="Arial" w:hAnsi="Arial" w:cs="Arial"/>
          <w:sz w:val="24"/>
          <w:szCs w:val="24"/>
        </w:rPr>
        <w:t xml:space="preserve"> ja 9. luokalla kaksi (2) </w:t>
      </w:r>
      <w:proofErr w:type="spellStart"/>
      <w:r w:rsidRPr="5EC72468">
        <w:rPr>
          <w:rFonts w:ascii="Arial" w:hAnsi="Arial" w:cs="Arial"/>
          <w:sz w:val="24"/>
          <w:szCs w:val="24"/>
        </w:rPr>
        <w:t>vvt</w:t>
      </w:r>
      <w:proofErr w:type="spellEnd"/>
      <w:r w:rsidRPr="5EC72468">
        <w:rPr>
          <w:rFonts w:ascii="Arial" w:hAnsi="Arial" w:cs="Arial"/>
          <w:sz w:val="24"/>
          <w:szCs w:val="24"/>
        </w:rPr>
        <w:t xml:space="preserve">. </w:t>
      </w:r>
      <w:r>
        <w:br/>
      </w:r>
      <w:r w:rsidRPr="5EC72468">
        <w:rPr>
          <w:rFonts w:ascii="Arial" w:hAnsi="Arial" w:cs="Arial"/>
          <w:sz w:val="24"/>
          <w:szCs w:val="24"/>
        </w:rPr>
        <w:t xml:space="preserve">Kaikilla kursseilla opiskellaan saksan kielen perussanastoa ja perusrakenteita. Pääpaino on arkielämän yleisissä viestintätilanteissa, ääntämisessä, puheen ja tekstin tuottamisessa ja ymmärtämisessä. Kursseilla tehdään pari- ja ryhmätöitä. </w:t>
      </w:r>
      <w:r>
        <w:br/>
      </w:r>
      <w:r w:rsidRPr="5EC72468">
        <w:rPr>
          <w:rFonts w:ascii="Arial" w:hAnsi="Arial" w:cs="Arial"/>
          <w:sz w:val="24"/>
          <w:szCs w:val="24"/>
        </w:rPr>
        <w:t xml:space="preserve">Lisäksi kursseilla tutustutaan saksankielisen Keski-Euroopan kulttuuriin, tapoihin, historiaan ja nykypäivään mm. musiikin, TV-ohjelmien ja muiden välineiden avulla. </w:t>
      </w:r>
    </w:p>
    <w:p w:rsidRPr="00092AC8" w:rsidR="002F467B" w:rsidP="002F467B" w:rsidRDefault="002F467B" w14:paraId="5002419B" w14:textId="77777777">
      <w:pPr>
        <w:ind w:left="1300" w:right="-20" w:hanging="1320"/>
        <w:rPr>
          <w:rFonts w:ascii="Arial" w:hAnsi="Arial" w:cs="Arial"/>
          <w:sz w:val="24"/>
          <w:szCs w:val="24"/>
        </w:rPr>
      </w:pPr>
      <w:r w:rsidRPr="5EC72468">
        <w:rPr>
          <w:rFonts w:ascii="Arial" w:hAnsi="Arial" w:cs="Arial" w:eastAsiaTheme="minorEastAsia"/>
          <w:sz w:val="24"/>
          <w:szCs w:val="24"/>
        </w:rPr>
        <w:t>8. luokka</w:t>
      </w:r>
    </w:p>
    <w:p w:rsidRPr="00092AC8" w:rsidR="002F467B" w:rsidP="002F467B" w:rsidRDefault="002F467B" w14:paraId="019BB4E6" w14:textId="77777777">
      <w:pPr>
        <w:ind w:left="1300" w:right="-20" w:hanging="16"/>
        <w:rPr>
          <w:rFonts w:ascii="Arial" w:hAnsi="Arial" w:cs="Arial"/>
          <w:sz w:val="24"/>
          <w:szCs w:val="24"/>
        </w:rPr>
      </w:pPr>
      <w:r w:rsidRPr="0ADD09A1">
        <w:rPr>
          <w:rFonts w:ascii="Arial" w:hAnsi="Arial" w:cs="Arial" w:eastAsiaTheme="minorEastAsia"/>
          <w:sz w:val="24"/>
          <w:szCs w:val="24"/>
        </w:rPr>
        <w:t xml:space="preserve">Tutustutaan saksan kieleen ja saksankielisiin maihin ja alueisiin. Opitaan </w:t>
      </w:r>
      <w:r>
        <w:tab/>
      </w:r>
      <w:r w:rsidRPr="0ADD09A1">
        <w:rPr>
          <w:rFonts w:ascii="Arial" w:hAnsi="Arial" w:cs="Arial" w:eastAsiaTheme="minorEastAsia"/>
          <w:sz w:val="24"/>
          <w:szCs w:val="24"/>
        </w:rPr>
        <w:t xml:space="preserve">perussääntöjä oikeinkirjoitukseen ja ääntämiseen liittyen. Opitaan </w:t>
      </w:r>
      <w:r>
        <w:tab/>
      </w:r>
      <w:r>
        <w:tab/>
      </w:r>
      <w:r w:rsidRPr="0ADD09A1">
        <w:rPr>
          <w:rFonts w:ascii="Arial" w:hAnsi="Arial" w:cs="Arial" w:eastAsiaTheme="minorEastAsia"/>
          <w:sz w:val="24"/>
          <w:szCs w:val="24"/>
        </w:rPr>
        <w:t>perussanastoa ja fraaseja.</w:t>
      </w:r>
      <w:r>
        <w:br/>
      </w:r>
      <w:r w:rsidRPr="0ADD09A1">
        <w:rPr>
          <w:rFonts w:ascii="Arial" w:hAnsi="Arial" w:cs="Arial" w:eastAsiaTheme="minorEastAsia"/>
          <w:sz w:val="24"/>
          <w:szCs w:val="24"/>
        </w:rPr>
        <w:t>Yksinkertaiset viestintätilanteet kuten tervehtiminen, itsensä esittely, toiseen tutustuminen</w:t>
      </w:r>
    </w:p>
    <w:p w:rsidRPr="00092AC8" w:rsidR="002F467B" w:rsidP="002F467B" w:rsidRDefault="002F467B" w14:paraId="4D778A02" w14:textId="77777777">
      <w:pPr>
        <w:ind w:left="1300" w:right="-20" w:hanging="16"/>
        <w:rPr>
          <w:rFonts w:ascii="Arial" w:hAnsi="Arial" w:cs="Arial"/>
          <w:sz w:val="24"/>
          <w:szCs w:val="24"/>
        </w:rPr>
      </w:pPr>
      <w:r w:rsidRPr="5EC72468">
        <w:rPr>
          <w:rFonts w:ascii="Arial" w:hAnsi="Arial" w:cs="Arial" w:eastAsiaTheme="minorEastAsia"/>
          <w:sz w:val="24"/>
          <w:szCs w:val="24"/>
        </w:rPr>
        <w:t xml:space="preserve">Tutustutaan lisää saksankieliseen maailmaan ja saksan kielen suhteisiin </w:t>
      </w:r>
      <w:r>
        <w:tab/>
      </w:r>
      <w:r w:rsidRPr="5EC72468">
        <w:rPr>
          <w:rFonts w:ascii="Arial" w:hAnsi="Arial" w:cs="Arial" w:eastAsiaTheme="minorEastAsia"/>
          <w:sz w:val="24"/>
          <w:szCs w:val="24"/>
        </w:rPr>
        <w:t xml:space="preserve">muihin kieliin. Opitaan lisää perussanastoa, kielioppirakenteita ja fraaseja. </w:t>
      </w:r>
      <w:r>
        <w:tab/>
      </w:r>
      <w:r w:rsidRPr="5EC72468">
        <w:rPr>
          <w:rFonts w:ascii="Arial" w:hAnsi="Arial" w:cs="Arial" w:eastAsiaTheme="minorEastAsia"/>
          <w:sz w:val="24"/>
          <w:szCs w:val="24"/>
        </w:rPr>
        <w:t>Tutustutaan Sveitsiin.</w:t>
      </w:r>
      <w:r>
        <w:br/>
      </w:r>
      <w:r w:rsidRPr="5EC72468">
        <w:rPr>
          <w:rFonts w:ascii="Arial" w:hAnsi="Arial" w:cs="Arial" w:eastAsiaTheme="minorEastAsia"/>
          <w:sz w:val="24"/>
          <w:szCs w:val="24"/>
        </w:rPr>
        <w:t xml:space="preserve">Opitaan kouluun ja säähän liittyvää sanastoa, harjoitellaan kellonaikoja, </w:t>
      </w:r>
      <w:r>
        <w:tab/>
      </w:r>
      <w:r w:rsidRPr="5EC72468">
        <w:rPr>
          <w:rFonts w:ascii="Arial" w:hAnsi="Arial" w:cs="Arial" w:eastAsiaTheme="minorEastAsia"/>
          <w:sz w:val="24"/>
          <w:szCs w:val="24"/>
        </w:rPr>
        <w:t>ravintolassa asioimista ja lisää kohteliaita toivotuksia.</w:t>
      </w:r>
    </w:p>
    <w:p w:rsidRPr="00092AC8" w:rsidR="002F467B" w:rsidP="002F467B" w:rsidRDefault="002F467B" w14:paraId="7DF6603E" w14:textId="77777777">
      <w:pPr>
        <w:ind w:left="-20" w:right="-20"/>
        <w:rPr>
          <w:rFonts w:ascii="Arial" w:hAnsi="Arial" w:cs="Arial"/>
          <w:sz w:val="24"/>
          <w:szCs w:val="24"/>
        </w:rPr>
      </w:pPr>
      <w:r w:rsidRPr="5EC72468">
        <w:rPr>
          <w:rFonts w:ascii="Arial" w:hAnsi="Arial" w:cs="Arial" w:eastAsiaTheme="minorEastAsia"/>
          <w:sz w:val="24"/>
          <w:szCs w:val="24"/>
        </w:rPr>
        <w:lastRenderedPageBreak/>
        <w:t>9. luokka</w:t>
      </w:r>
      <w:r>
        <w:tab/>
      </w:r>
      <w:r w:rsidRPr="5EC72468">
        <w:rPr>
          <w:rFonts w:ascii="Arial" w:hAnsi="Arial" w:cs="Arial" w:eastAsiaTheme="minorEastAsia"/>
          <w:sz w:val="24"/>
          <w:szCs w:val="24"/>
        </w:rPr>
        <w:t xml:space="preserve">Tutustutaan tarkemmin Itävaltaan, Wieniin ja Berliiniin. Opitaan lisää sanastoa </w:t>
      </w:r>
      <w:r>
        <w:tab/>
      </w:r>
      <w:r>
        <w:tab/>
      </w:r>
      <w:r w:rsidRPr="5EC72468">
        <w:rPr>
          <w:rFonts w:ascii="Arial" w:hAnsi="Arial" w:cs="Arial" w:eastAsiaTheme="minorEastAsia"/>
          <w:sz w:val="24"/>
          <w:szCs w:val="24"/>
        </w:rPr>
        <w:t>ja kielioppirakenteita.</w:t>
      </w:r>
    </w:p>
    <w:p w:rsidRPr="00092AC8" w:rsidR="002F467B" w:rsidP="002F467B" w:rsidRDefault="002F467B" w14:paraId="6FD716F1" w14:textId="77777777">
      <w:pPr>
        <w:ind w:left="-20" w:right="-20" w:firstLine="1304"/>
        <w:rPr>
          <w:rFonts w:ascii="Arial" w:hAnsi="Arial" w:cs="Arial"/>
          <w:sz w:val="24"/>
          <w:szCs w:val="24"/>
        </w:rPr>
      </w:pPr>
      <w:r w:rsidRPr="5EC72468">
        <w:rPr>
          <w:rFonts w:ascii="Arial" w:hAnsi="Arial" w:cs="Arial" w:eastAsiaTheme="minorEastAsia"/>
          <w:sz w:val="24"/>
          <w:szCs w:val="24"/>
        </w:rPr>
        <w:t>Voinnin tiedustelu ja terveydestä kertominen, tien kysyminen ja neuvominen.</w:t>
      </w:r>
    </w:p>
    <w:p w:rsidRPr="00092AC8" w:rsidR="002F467B" w:rsidP="002F467B" w:rsidRDefault="002F467B" w14:paraId="29981576" w14:textId="77777777">
      <w:pPr>
        <w:ind w:left="-20" w:right="-20" w:firstLine="1304"/>
        <w:rPr>
          <w:rFonts w:ascii="Arial" w:hAnsi="Arial" w:cs="Arial"/>
          <w:sz w:val="24"/>
          <w:szCs w:val="24"/>
        </w:rPr>
      </w:pPr>
      <w:r w:rsidRPr="5EC72468">
        <w:rPr>
          <w:rFonts w:ascii="Arial" w:hAnsi="Arial" w:cs="Arial" w:eastAsiaTheme="minorEastAsia"/>
          <w:sz w:val="24"/>
          <w:szCs w:val="24"/>
        </w:rPr>
        <w:t xml:space="preserve">Tutustutaan tarkemmin Berliiniin ja sen nähtävyyksiin, julkiseen liikenteeseen </w:t>
      </w:r>
      <w:r>
        <w:tab/>
      </w:r>
      <w:r>
        <w:tab/>
      </w:r>
      <w:r w:rsidRPr="5EC72468">
        <w:rPr>
          <w:rFonts w:ascii="Arial" w:hAnsi="Arial" w:cs="Arial" w:eastAsiaTheme="minorEastAsia"/>
          <w:sz w:val="24"/>
          <w:szCs w:val="24"/>
        </w:rPr>
        <w:t>ja ihmisiin. Opitaan lisää sanastoa ja rakenteita.</w:t>
      </w:r>
    </w:p>
    <w:p w:rsidR="002F467B" w:rsidP="002F467B" w:rsidRDefault="002F467B" w14:paraId="4A7C17B9" w14:textId="77777777">
      <w:pPr>
        <w:ind w:left="-20" w:right="-20" w:firstLine="1304"/>
        <w:rPr>
          <w:rFonts w:ascii="Arial" w:hAnsi="Arial" w:cs="Arial" w:eastAsiaTheme="minorEastAsia"/>
          <w:sz w:val="24"/>
          <w:szCs w:val="24"/>
        </w:rPr>
      </w:pPr>
      <w:r w:rsidRPr="5EC72468">
        <w:rPr>
          <w:rFonts w:ascii="Arial" w:hAnsi="Arial" w:cs="Arial" w:eastAsiaTheme="minorEastAsia"/>
          <w:sz w:val="24"/>
          <w:szCs w:val="24"/>
        </w:rPr>
        <w:t xml:space="preserve">Hotellissa, vaatekaupassa ja ravintolassa asioiminen. Lisäksi kerrataan </w:t>
      </w:r>
      <w:r>
        <w:tab/>
      </w:r>
      <w:r>
        <w:tab/>
      </w:r>
      <w:r>
        <w:tab/>
      </w:r>
      <w:r w:rsidRPr="5EC72468">
        <w:rPr>
          <w:rFonts w:ascii="Arial" w:hAnsi="Arial" w:cs="Arial" w:eastAsiaTheme="minorEastAsia"/>
          <w:sz w:val="24"/>
          <w:szCs w:val="24"/>
        </w:rPr>
        <w:t xml:space="preserve">aiemmilla kursseilla opittuja asioita mm. jatko-opintoja ajatellen </w:t>
      </w:r>
    </w:p>
    <w:p w:rsidRPr="00092AC8" w:rsidR="002F467B" w:rsidP="002F467B" w:rsidRDefault="002F467B" w14:paraId="15A6F578" w14:textId="77777777">
      <w:pPr>
        <w:ind w:left="-20" w:right="-20" w:firstLine="1304"/>
        <w:rPr>
          <w:rFonts w:ascii="Arial" w:hAnsi="Arial" w:cs="Arial"/>
          <w:color w:val="BFBFBF" w:themeColor="background1" w:themeShade="BF"/>
          <w:sz w:val="24"/>
          <w:szCs w:val="24"/>
        </w:rPr>
      </w:pPr>
    </w:p>
    <w:p w:rsidR="002F467B" w:rsidP="002F467B" w:rsidRDefault="002F467B" w14:paraId="4123A73A" w14:textId="77777777">
      <w:pPr>
        <w:rPr>
          <w:rFonts w:ascii="Arial" w:hAnsi="Arial" w:cs="Arial" w:eastAsiaTheme="minorEastAsia"/>
          <w:b/>
          <w:bCs/>
          <w:color w:val="000000" w:themeColor="text1"/>
          <w:sz w:val="28"/>
          <w:szCs w:val="28"/>
        </w:rPr>
      </w:pPr>
      <w:r w:rsidRPr="061381FA">
        <w:rPr>
          <w:rFonts w:ascii="Arial" w:hAnsi="Arial" w:cs="Arial" w:eastAsiaTheme="minorEastAsia"/>
          <w:b/>
          <w:bCs/>
          <w:color w:val="000000" w:themeColor="text1"/>
          <w:sz w:val="28"/>
          <w:szCs w:val="28"/>
        </w:rPr>
        <w:t>Musiikin sävellyskurssi</w:t>
      </w:r>
    </w:p>
    <w:p w:rsidR="002F467B" w:rsidP="002F467B" w:rsidRDefault="002F467B" w14:paraId="0FD3437A" w14:textId="77777777">
      <w:pPr>
        <w:rPr>
          <w:rFonts w:ascii="Arial" w:hAnsi="Arial" w:cs="Arial" w:eastAsiaTheme="minorEastAsia"/>
          <w:sz w:val="24"/>
          <w:szCs w:val="24"/>
        </w:rPr>
      </w:pPr>
      <w:r w:rsidRPr="061381FA">
        <w:rPr>
          <w:rFonts w:ascii="Arial" w:hAnsi="Arial" w:cs="Arial" w:eastAsiaTheme="minorEastAsia"/>
          <w:sz w:val="24"/>
          <w:szCs w:val="24"/>
        </w:rPr>
        <w:t>8. luokka</w:t>
      </w:r>
      <w:r>
        <w:tab/>
      </w:r>
      <w:r w:rsidRPr="061381FA">
        <w:rPr>
          <w:rFonts w:ascii="Arial" w:hAnsi="Arial" w:cs="Arial" w:eastAsiaTheme="minorEastAsia"/>
          <w:sz w:val="24"/>
          <w:szCs w:val="24"/>
        </w:rPr>
        <w:t xml:space="preserve">Jos olet pohtinut, miten joku on keksinyt säveltää jonkin upean kappaleen, ja </w:t>
      </w:r>
      <w:r>
        <w:tab/>
      </w:r>
      <w:r w:rsidRPr="061381FA">
        <w:rPr>
          <w:rFonts w:ascii="Arial" w:hAnsi="Arial" w:cs="Arial" w:eastAsiaTheme="minorEastAsia"/>
          <w:sz w:val="24"/>
          <w:szCs w:val="24"/>
        </w:rPr>
        <w:t xml:space="preserve">että miten itse pystyisi oppimaan säveltämään uniikkia musiikkia, niin tämä </w:t>
      </w:r>
      <w:r>
        <w:tab/>
      </w:r>
      <w:r w:rsidRPr="061381FA">
        <w:rPr>
          <w:rFonts w:ascii="Arial" w:hAnsi="Arial" w:cs="Arial" w:eastAsiaTheme="minorEastAsia"/>
          <w:sz w:val="24"/>
          <w:szCs w:val="24"/>
        </w:rPr>
        <w:t xml:space="preserve">kurssi on sinulle! Kurssilla tutustutaan luovaan musiikin sovittamiseen ja </w:t>
      </w:r>
      <w:r>
        <w:tab/>
      </w:r>
      <w:r>
        <w:tab/>
      </w:r>
      <w:r w:rsidRPr="061381FA">
        <w:rPr>
          <w:rFonts w:ascii="Arial" w:hAnsi="Arial" w:cs="Arial" w:eastAsiaTheme="minorEastAsia"/>
          <w:sz w:val="24"/>
          <w:szCs w:val="24"/>
        </w:rPr>
        <w:t xml:space="preserve">säveltämiseen liittyviin keskeisiin sisältöihin, joiden avulla kuka tahansa pystyy </w:t>
      </w:r>
      <w:r>
        <w:tab/>
      </w:r>
      <w:r w:rsidRPr="061381FA">
        <w:rPr>
          <w:rFonts w:ascii="Arial" w:hAnsi="Arial" w:cs="Arial" w:eastAsiaTheme="minorEastAsia"/>
          <w:sz w:val="24"/>
          <w:szCs w:val="24"/>
        </w:rPr>
        <w:t xml:space="preserve">luomaan musiikkia itse. Musiikin säveltämiseen ja tuottamiseen liittyy </w:t>
      </w:r>
      <w:r>
        <w:tab/>
      </w:r>
      <w:r>
        <w:tab/>
      </w:r>
      <w:r w:rsidRPr="061381FA">
        <w:rPr>
          <w:rFonts w:ascii="Arial" w:hAnsi="Arial" w:cs="Arial" w:eastAsiaTheme="minorEastAsia"/>
          <w:sz w:val="24"/>
          <w:szCs w:val="24"/>
        </w:rPr>
        <w:t xml:space="preserve">keskeisesti myös nauhoitusohjelmien käyttäminen, joiden avulla saat </w:t>
      </w:r>
      <w:r>
        <w:tab/>
      </w:r>
      <w:r>
        <w:tab/>
      </w:r>
      <w:r w:rsidRPr="061381FA">
        <w:rPr>
          <w:rFonts w:ascii="Arial" w:hAnsi="Arial" w:cs="Arial" w:eastAsiaTheme="minorEastAsia"/>
          <w:sz w:val="24"/>
          <w:szCs w:val="24"/>
        </w:rPr>
        <w:t xml:space="preserve">musiikilliset ideasi taltioitua ja toteutettua ne käytännössä niin yksin kuin </w:t>
      </w:r>
      <w:r>
        <w:tab/>
      </w:r>
      <w:r>
        <w:tab/>
      </w:r>
      <w:r w:rsidRPr="061381FA">
        <w:rPr>
          <w:rFonts w:ascii="Arial" w:hAnsi="Arial" w:cs="Arial" w:eastAsiaTheme="minorEastAsia"/>
          <w:sz w:val="24"/>
          <w:szCs w:val="24"/>
        </w:rPr>
        <w:t xml:space="preserve">yhdessä muidenkin muusikkojen kanssa. Kurssilla otetaan vahvasti huomioon </w:t>
      </w:r>
      <w:r>
        <w:tab/>
      </w:r>
      <w:r w:rsidRPr="061381FA">
        <w:rPr>
          <w:rFonts w:ascii="Arial" w:hAnsi="Arial" w:cs="Arial" w:eastAsiaTheme="minorEastAsia"/>
          <w:sz w:val="24"/>
          <w:szCs w:val="24"/>
        </w:rPr>
        <w:t>oppilaan omat musiikilliset mielenkiinnon kohteet.</w:t>
      </w:r>
    </w:p>
    <w:p w:rsidR="002F467B" w:rsidP="002F467B" w:rsidRDefault="002F467B" w14:paraId="36D045E9" w14:textId="77777777">
      <w:pPr>
        <w:rPr>
          <w:rFonts w:ascii="Arial" w:hAnsi="Arial" w:cs="Arial" w:eastAsiaTheme="minorEastAsia"/>
          <w:sz w:val="24"/>
          <w:szCs w:val="24"/>
        </w:rPr>
      </w:pPr>
      <w:r w:rsidRPr="061381FA">
        <w:rPr>
          <w:rFonts w:ascii="Arial" w:hAnsi="Arial" w:cs="Arial" w:eastAsiaTheme="minorEastAsia"/>
          <w:sz w:val="24"/>
          <w:szCs w:val="24"/>
        </w:rPr>
        <w:t>9. luokka</w:t>
      </w:r>
      <w:r>
        <w:tab/>
      </w:r>
      <w:r w:rsidRPr="061381FA">
        <w:rPr>
          <w:rFonts w:ascii="Arial" w:hAnsi="Arial" w:cs="Arial" w:eastAsiaTheme="minorEastAsia"/>
          <w:sz w:val="24"/>
          <w:szCs w:val="24"/>
        </w:rPr>
        <w:t>Musiikin säveltäminen pitää sisällään paljon taitoja, joita on opittu ja harjoiteltu</w:t>
      </w:r>
      <w:r>
        <w:tab/>
      </w:r>
      <w:r w:rsidRPr="061381FA">
        <w:rPr>
          <w:rFonts w:ascii="Arial" w:hAnsi="Arial" w:cs="Arial" w:eastAsiaTheme="minorEastAsia"/>
          <w:sz w:val="24"/>
          <w:szCs w:val="24"/>
        </w:rPr>
        <w:t xml:space="preserve">kurssilla kahdeksannen luokan aikana. Tällä kurssilla jatketaankin jo opittujen </w:t>
      </w:r>
      <w:r>
        <w:tab/>
      </w:r>
      <w:r w:rsidRPr="061381FA">
        <w:rPr>
          <w:rFonts w:ascii="Arial" w:hAnsi="Arial" w:cs="Arial" w:eastAsiaTheme="minorEastAsia"/>
          <w:sz w:val="24"/>
          <w:szCs w:val="24"/>
        </w:rPr>
        <w:t xml:space="preserve">säveltämisen ja sovittamisen taitojen harjoittelua ja rakennetaan uutta tietoa </w:t>
      </w:r>
      <w:r>
        <w:tab/>
      </w:r>
      <w:r w:rsidRPr="061381FA">
        <w:rPr>
          <w:rFonts w:ascii="Arial" w:hAnsi="Arial" w:cs="Arial" w:eastAsiaTheme="minorEastAsia"/>
          <w:sz w:val="24"/>
          <w:szCs w:val="24"/>
        </w:rPr>
        <w:t xml:space="preserve">aiemmin opitun päälle. Opittuja taitoja sovelletaan käytännössä yksilön omien </w:t>
      </w:r>
      <w:r>
        <w:tab/>
      </w:r>
      <w:r w:rsidRPr="061381FA">
        <w:rPr>
          <w:rFonts w:ascii="Arial" w:hAnsi="Arial" w:cs="Arial" w:eastAsiaTheme="minorEastAsia"/>
          <w:sz w:val="24"/>
          <w:szCs w:val="24"/>
        </w:rPr>
        <w:t xml:space="preserve">mielenkiinnonkohteiden </w:t>
      </w:r>
      <w:r>
        <w:tab/>
      </w:r>
      <w:r w:rsidRPr="061381FA">
        <w:rPr>
          <w:rFonts w:ascii="Arial" w:hAnsi="Arial" w:cs="Arial" w:eastAsiaTheme="minorEastAsia"/>
          <w:sz w:val="24"/>
          <w:szCs w:val="24"/>
        </w:rPr>
        <w:t xml:space="preserve">mukaan ja tuotetaan oman näköisiä </w:t>
      </w:r>
      <w:r>
        <w:tab/>
      </w:r>
      <w:r>
        <w:tab/>
      </w:r>
      <w:r>
        <w:tab/>
      </w:r>
      <w:r w:rsidRPr="061381FA">
        <w:rPr>
          <w:rFonts w:ascii="Arial" w:hAnsi="Arial" w:cs="Arial" w:eastAsiaTheme="minorEastAsia"/>
          <w:sz w:val="24"/>
          <w:szCs w:val="24"/>
        </w:rPr>
        <w:t>musiikkiprojekteja, jotka ikuistetaan nauhoituksen muodossa.</w:t>
      </w:r>
    </w:p>
    <w:p w:rsidR="002F467B" w:rsidP="002F467B" w:rsidRDefault="002F467B" w14:paraId="6F16C406" w14:textId="77777777">
      <w:pPr>
        <w:spacing w:line="240" w:lineRule="auto"/>
        <w:ind w:left="1304"/>
        <w:rPr>
          <w:rFonts w:ascii="Arial" w:hAnsi="Arial" w:eastAsia="Times New Roman" w:cs="Arial"/>
          <w:b/>
          <w:bCs/>
          <w:color w:val="BFBFBF" w:themeColor="background1" w:themeShade="BF"/>
          <w:sz w:val="28"/>
          <w:szCs w:val="28"/>
          <w:lang w:eastAsia="fi-FI"/>
        </w:rPr>
      </w:pPr>
    </w:p>
    <w:p w:rsidR="002F467B" w:rsidP="002F467B" w:rsidRDefault="002F467B" w14:paraId="576B05DA" w14:textId="77777777">
      <w:pPr>
        <w:rPr>
          <w:rFonts w:ascii="Arial" w:hAnsi="Arial" w:cs="Arial"/>
          <w:b/>
          <w:bCs/>
          <w:sz w:val="28"/>
          <w:szCs w:val="28"/>
        </w:rPr>
      </w:pPr>
      <w:r w:rsidRPr="061381FA">
        <w:rPr>
          <w:rFonts w:ascii="Arial" w:hAnsi="Arial" w:cs="Arial"/>
          <w:b/>
          <w:bCs/>
          <w:sz w:val="28"/>
          <w:szCs w:val="28"/>
        </w:rPr>
        <w:t>Ilmaisutaito</w:t>
      </w:r>
    </w:p>
    <w:p w:rsidRPr="008F2A68" w:rsidR="002F467B" w:rsidP="002F467B" w:rsidRDefault="002F467B" w14:paraId="3FCC56C9" w14:textId="77777777">
      <w:pPr>
        <w:spacing w:before="240" w:after="240"/>
        <w:ind w:left="1304"/>
        <w:rPr>
          <w:rFonts w:ascii="Arial" w:hAnsi="Arial" w:eastAsia="Arial" w:cs="Arial"/>
          <w:sz w:val="24"/>
          <w:szCs w:val="24"/>
        </w:rPr>
      </w:pPr>
      <w:r w:rsidRPr="008F2A68">
        <w:rPr>
          <w:rFonts w:ascii="Arial" w:hAnsi="Arial" w:cs="Arial" w:eastAsiaTheme="minorEastAsia"/>
          <w:sz w:val="24"/>
          <w:szCs w:val="24"/>
        </w:rPr>
        <w:t>Jos haluat innostua, heittäytyä, sanoa ”joo” toisten ideoille, improvisoida,</w:t>
      </w:r>
      <w:r>
        <w:rPr>
          <w:rFonts w:ascii="Arial" w:hAnsi="Arial" w:cs="Arial" w:eastAsiaTheme="minorEastAsia"/>
          <w:sz w:val="24"/>
          <w:szCs w:val="24"/>
        </w:rPr>
        <w:t xml:space="preserve"> </w:t>
      </w:r>
      <w:r w:rsidRPr="008F2A68">
        <w:rPr>
          <w:rFonts w:ascii="Arial" w:hAnsi="Arial" w:cs="Arial" w:eastAsiaTheme="minorEastAsia"/>
          <w:sz w:val="24"/>
          <w:szCs w:val="24"/>
        </w:rPr>
        <w:t>suunnitella pieniä tai suuria esityksiä, leikkiä, hullutella ja olla välillä joku muu kuin sinä itse, ilmaisutaito on juuri sinua varten! Ilmaisutaidossa tutustut ilmaisun perusteisiin erilaisin harjoituksin, kehität ryhmätyötaitojasi ja itsetuntemustasi. Voidaan valmistella esityksiä koulun juhliin ja tehdä yhteistyötä Pyhäjärviteatterin kanssa, jos ryhmä haluaa. Ketään ei kuitenkaan pakoteta julkisiin esiintymisiin. Riittää, että tulet tunneille avoimella mielellä, osallistut taitojesi mukaan sekä kuuntelet ja rohkaiset muita. Ilmaisutaito on kivaa yhdessä tekemistä!</w:t>
      </w:r>
    </w:p>
    <w:p w:rsidR="002F467B" w:rsidP="002F467B" w:rsidRDefault="002F467B" w14:paraId="1D2A27A7" w14:textId="77777777">
      <w:pPr>
        <w:spacing w:before="240" w:after="240" w:line="240" w:lineRule="auto"/>
        <w:rPr>
          <w:rFonts w:ascii="Arial" w:hAnsi="Arial" w:cs="Arial" w:eastAsiaTheme="minorEastAsia"/>
          <w:sz w:val="24"/>
          <w:szCs w:val="24"/>
        </w:rPr>
      </w:pPr>
    </w:p>
    <w:p w:rsidRPr="005D7949" w:rsidR="002F467B" w:rsidP="002F467B" w:rsidRDefault="002F467B" w14:paraId="753FE1D8" w14:textId="77777777">
      <w:pPr>
        <w:spacing w:before="240" w:after="240" w:line="240" w:lineRule="auto"/>
        <w:rPr>
          <w:rFonts w:ascii="Arial" w:hAnsi="Arial" w:eastAsia="Arial" w:cs="Arial"/>
          <w:sz w:val="24"/>
          <w:szCs w:val="24"/>
        </w:rPr>
      </w:pPr>
      <w:r w:rsidRPr="005D7949">
        <w:rPr>
          <w:rFonts w:ascii="Arial" w:hAnsi="Arial" w:cs="Arial" w:eastAsiaTheme="minorEastAsia"/>
          <w:sz w:val="24"/>
          <w:szCs w:val="24"/>
        </w:rPr>
        <w:lastRenderedPageBreak/>
        <w:t>8. luokka</w:t>
      </w:r>
      <w:r>
        <w:tab/>
      </w:r>
      <w:r w:rsidRPr="005D7949">
        <w:rPr>
          <w:rFonts w:ascii="Arial" w:hAnsi="Arial" w:cs="Arial" w:eastAsiaTheme="minorEastAsia"/>
          <w:sz w:val="24"/>
          <w:szCs w:val="24"/>
        </w:rPr>
        <w:t>- Fyysinen ilmaisu, kuten ilmeillä, eleillä ja liikkeillä viestiminen, pantomiimi</w:t>
      </w:r>
    </w:p>
    <w:p w:rsidR="002F467B" w:rsidP="002F467B" w:rsidRDefault="002F467B" w14:paraId="2EC813CE" w14:textId="77777777">
      <w:pPr>
        <w:spacing w:before="240" w:after="240"/>
        <w:ind w:left="1304"/>
        <w:rPr>
          <w:rFonts w:ascii="Arial" w:hAnsi="Arial" w:eastAsia="Arial" w:cs="Arial"/>
          <w:sz w:val="24"/>
          <w:szCs w:val="24"/>
        </w:rPr>
      </w:pPr>
      <w:r w:rsidRPr="005D7949">
        <w:rPr>
          <w:rFonts w:ascii="Arial" w:hAnsi="Arial" w:cs="Arial" w:eastAsiaTheme="minorEastAsia"/>
          <w:sz w:val="24"/>
          <w:szCs w:val="24"/>
        </w:rPr>
        <w:t>- Tunneilmaisu</w:t>
      </w:r>
    </w:p>
    <w:p w:rsidRPr="00793FDA" w:rsidR="002F467B" w:rsidP="002F467B" w:rsidRDefault="002F467B" w14:paraId="4CAC94E3" w14:textId="77777777">
      <w:pPr>
        <w:spacing w:before="240" w:after="240"/>
        <w:ind w:left="1304"/>
        <w:rPr>
          <w:rFonts w:ascii="Arial" w:hAnsi="Arial" w:eastAsia="Arial" w:cs="Arial"/>
          <w:sz w:val="24"/>
          <w:szCs w:val="24"/>
        </w:rPr>
      </w:pPr>
      <w:r w:rsidRPr="005D7949">
        <w:rPr>
          <w:rFonts w:ascii="Arial" w:hAnsi="Arial" w:cs="Arial" w:eastAsiaTheme="minorEastAsia"/>
          <w:sz w:val="24"/>
          <w:szCs w:val="24"/>
        </w:rPr>
        <w:t>- Äänenkäyttö</w:t>
      </w:r>
    </w:p>
    <w:p w:rsidRPr="005D7949" w:rsidR="002F467B" w:rsidP="002F467B" w:rsidRDefault="002F467B" w14:paraId="13D89425" w14:textId="77777777">
      <w:pPr>
        <w:spacing w:before="240" w:after="240"/>
        <w:ind w:left="1304"/>
        <w:rPr>
          <w:rFonts w:ascii="Arial" w:hAnsi="Arial" w:eastAsia="Arial" w:cs="Arial"/>
          <w:sz w:val="24"/>
          <w:szCs w:val="24"/>
        </w:rPr>
      </w:pPr>
      <w:r w:rsidRPr="005D7949">
        <w:rPr>
          <w:rFonts w:ascii="Arial" w:hAnsi="Arial" w:cs="Arial" w:eastAsiaTheme="minorEastAsia"/>
          <w:sz w:val="24"/>
          <w:szCs w:val="24"/>
        </w:rPr>
        <w:t>- Puheilmaisu</w:t>
      </w:r>
    </w:p>
    <w:p w:rsidRPr="005D7949" w:rsidR="002F467B" w:rsidP="002F467B" w:rsidRDefault="002F467B" w14:paraId="76B81473" w14:textId="77777777">
      <w:pPr>
        <w:spacing w:before="240" w:after="240"/>
        <w:ind w:left="1304"/>
        <w:rPr>
          <w:rFonts w:ascii="Arial" w:hAnsi="Arial" w:eastAsia="Arial" w:cs="Arial"/>
          <w:sz w:val="24"/>
          <w:szCs w:val="24"/>
        </w:rPr>
      </w:pPr>
      <w:r w:rsidRPr="005D7949">
        <w:rPr>
          <w:rFonts w:ascii="Arial" w:hAnsi="Arial" w:cs="Arial" w:eastAsiaTheme="minorEastAsia"/>
          <w:sz w:val="24"/>
          <w:szCs w:val="24"/>
        </w:rPr>
        <w:t>- Improvisaatioharjoitukset</w:t>
      </w:r>
    </w:p>
    <w:p w:rsidRPr="005D7949" w:rsidR="002F467B" w:rsidP="002F467B" w:rsidRDefault="002F467B" w14:paraId="0EF564C9" w14:textId="77777777">
      <w:pPr>
        <w:spacing w:before="240" w:after="240" w:line="240" w:lineRule="auto"/>
        <w:rPr>
          <w:rFonts w:ascii="Arial" w:hAnsi="Arial" w:cs="Arial" w:eastAsiaTheme="minorEastAsia"/>
          <w:sz w:val="24"/>
          <w:szCs w:val="24"/>
        </w:rPr>
      </w:pPr>
      <w:r w:rsidRPr="005D7949">
        <w:rPr>
          <w:rFonts w:ascii="Arial" w:hAnsi="Arial" w:cs="Arial" w:eastAsiaTheme="minorEastAsia"/>
          <w:sz w:val="24"/>
          <w:szCs w:val="24"/>
        </w:rPr>
        <w:t>9. luokka</w:t>
      </w:r>
      <w:r w:rsidRPr="005D7949">
        <w:rPr>
          <w:rFonts w:ascii="Arial" w:hAnsi="Arial" w:cs="Arial"/>
        </w:rPr>
        <w:tab/>
      </w:r>
      <w:r w:rsidRPr="005D7949">
        <w:rPr>
          <w:rFonts w:ascii="Arial" w:hAnsi="Arial" w:cs="Arial" w:eastAsiaTheme="minorEastAsia"/>
          <w:sz w:val="24"/>
          <w:szCs w:val="24"/>
        </w:rPr>
        <w:t xml:space="preserve">- Tutustutaan eri ilmaisutaidon muotoihin, esimerkiksi näytelmiin, kuunnelmiin, </w:t>
      </w:r>
      <w:r w:rsidRPr="005D7949">
        <w:rPr>
          <w:rFonts w:ascii="Arial" w:hAnsi="Arial" w:cs="Arial"/>
        </w:rPr>
        <w:tab/>
      </w:r>
      <w:r w:rsidRPr="005D7949">
        <w:rPr>
          <w:rFonts w:ascii="Arial" w:hAnsi="Arial" w:cs="Arial" w:eastAsiaTheme="minorEastAsia"/>
          <w:sz w:val="24"/>
          <w:szCs w:val="24"/>
        </w:rPr>
        <w:t>varjoteatteriin, nukketeatteriin</w:t>
      </w:r>
    </w:p>
    <w:p w:rsidRPr="005D7949" w:rsidR="002F467B" w:rsidP="002F467B" w:rsidRDefault="002F467B" w14:paraId="772820CC" w14:textId="77777777">
      <w:pPr>
        <w:spacing w:before="240" w:after="240" w:line="240" w:lineRule="auto"/>
        <w:ind w:firstLine="1304"/>
        <w:rPr>
          <w:rFonts w:ascii="Arial" w:hAnsi="Arial" w:eastAsia="Arial" w:cs="Arial"/>
          <w:sz w:val="24"/>
          <w:szCs w:val="24"/>
        </w:rPr>
      </w:pPr>
      <w:r w:rsidRPr="005D7949">
        <w:rPr>
          <w:rFonts w:ascii="Arial" w:hAnsi="Arial" w:cs="Arial" w:eastAsiaTheme="minorEastAsia"/>
          <w:sz w:val="24"/>
          <w:szCs w:val="24"/>
        </w:rPr>
        <w:t>- Voidaan valmistaa pieniä esityksiä ryhmän toiveiden mukaan</w:t>
      </w:r>
    </w:p>
    <w:p w:rsidRPr="005D7949" w:rsidR="002F467B" w:rsidP="002F467B" w:rsidRDefault="002F467B" w14:paraId="597F31A3" w14:textId="77777777">
      <w:pPr>
        <w:spacing w:before="240" w:after="240" w:line="240" w:lineRule="auto"/>
        <w:ind w:left="1304"/>
        <w:rPr>
          <w:rFonts w:ascii="Arial" w:hAnsi="Arial" w:eastAsia="Arial" w:cs="Arial"/>
          <w:sz w:val="24"/>
          <w:szCs w:val="24"/>
        </w:rPr>
      </w:pPr>
      <w:r w:rsidRPr="005D7949">
        <w:rPr>
          <w:rFonts w:ascii="Arial" w:hAnsi="Arial" w:cs="Arial" w:eastAsiaTheme="minorEastAsia"/>
          <w:sz w:val="24"/>
          <w:szCs w:val="24"/>
        </w:rPr>
        <w:t>- Vahvistetaan ryhmässä toimimisen taitoja ja vastuunottoa yhteisestä</w:t>
      </w:r>
      <w:r>
        <w:rPr>
          <w:rFonts w:ascii="Arial" w:hAnsi="Arial" w:cs="Arial" w:eastAsiaTheme="minorEastAsia"/>
          <w:sz w:val="24"/>
          <w:szCs w:val="24"/>
        </w:rPr>
        <w:t xml:space="preserve"> </w:t>
      </w:r>
      <w:r w:rsidRPr="005D7949">
        <w:rPr>
          <w:rFonts w:ascii="Arial" w:hAnsi="Arial" w:cs="Arial" w:eastAsiaTheme="minorEastAsia"/>
          <w:sz w:val="24"/>
          <w:szCs w:val="24"/>
        </w:rPr>
        <w:t>tekemisestä</w:t>
      </w:r>
    </w:p>
    <w:p w:rsidRPr="005D7949" w:rsidR="002F467B" w:rsidP="002F467B" w:rsidRDefault="002F467B" w14:paraId="7FA01A0B" w14:textId="77777777">
      <w:pPr>
        <w:spacing w:before="240" w:after="240" w:line="240" w:lineRule="auto"/>
        <w:ind w:firstLine="1304"/>
        <w:rPr>
          <w:rFonts w:ascii="Arial" w:hAnsi="Arial" w:eastAsia="Arial" w:cs="Arial"/>
          <w:sz w:val="24"/>
          <w:szCs w:val="24"/>
        </w:rPr>
      </w:pPr>
      <w:r w:rsidRPr="005D7949">
        <w:rPr>
          <w:rFonts w:ascii="Arial" w:hAnsi="Arial" w:cs="Arial" w:eastAsiaTheme="minorEastAsia"/>
          <w:sz w:val="24"/>
          <w:szCs w:val="24"/>
        </w:rPr>
        <w:t>- Kehitetään itsetuntemusta</w:t>
      </w:r>
    </w:p>
    <w:p w:rsidR="002F467B" w:rsidP="002F467B" w:rsidRDefault="002F467B" w14:paraId="3C14246A" w14:textId="77777777">
      <w:pPr>
        <w:spacing w:after="160" w:line="259" w:lineRule="auto"/>
        <w:rPr>
          <w:color w:val="BFBFBF" w:themeColor="background1" w:themeShade="BF"/>
          <w:sz w:val="24"/>
          <w:szCs w:val="24"/>
        </w:rPr>
      </w:pPr>
    </w:p>
    <w:p w:rsidR="002F467B" w:rsidP="002F467B" w:rsidRDefault="002F467B" w14:paraId="6BC5B944" w14:textId="77777777">
      <w:pPr>
        <w:spacing w:after="160" w:line="259" w:lineRule="auto"/>
        <w:rPr>
          <w:rFonts w:ascii="Arial" w:hAnsi="Arial" w:eastAsia="Arial" w:cs="Arial"/>
          <w:color w:val="BFBFBF" w:themeColor="background1" w:themeShade="BF"/>
          <w:sz w:val="28"/>
          <w:szCs w:val="28"/>
        </w:rPr>
      </w:pPr>
      <w:proofErr w:type="spellStart"/>
      <w:r w:rsidRPr="0ADD09A1">
        <w:rPr>
          <w:rFonts w:ascii="Arial" w:hAnsi="Arial" w:eastAsia="Arial" w:cs="Arial"/>
          <w:b/>
          <w:bCs/>
          <w:sz w:val="28"/>
          <w:szCs w:val="28"/>
        </w:rPr>
        <w:t>Kuvismix</w:t>
      </w:r>
      <w:proofErr w:type="spellEnd"/>
    </w:p>
    <w:p w:rsidRPr="00814692" w:rsidR="002F467B" w:rsidP="002F467B" w:rsidRDefault="002F467B" w14:paraId="1B615FD7" w14:textId="77777777">
      <w:pPr>
        <w:rPr>
          <w:rFonts w:ascii="Arial" w:hAnsi="Arial" w:eastAsia="Arial" w:cs="Arial"/>
          <w:color w:val="BFBFBF" w:themeColor="background1" w:themeShade="BF"/>
          <w:sz w:val="24"/>
          <w:szCs w:val="24"/>
        </w:rPr>
      </w:pPr>
      <w:r w:rsidRPr="0ADD09A1">
        <w:rPr>
          <w:rFonts w:ascii="Arial" w:hAnsi="Arial" w:eastAsia="Arial" w:cs="Arial"/>
          <w:sz w:val="24"/>
          <w:szCs w:val="24"/>
        </w:rPr>
        <w:t>Valitun teeman puitteissa tehdään kuvia erilaisilla tekniikoilla.</w:t>
      </w:r>
    </w:p>
    <w:p w:rsidRPr="00E1227E" w:rsidR="002F467B" w:rsidP="002F467B" w:rsidRDefault="002F467B" w14:paraId="01A67195" w14:textId="77777777">
      <w:pPr>
        <w:rPr>
          <w:rFonts w:ascii="Arial" w:hAnsi="Arial" w:eastAsia="Arial" w:cs="Arial"/>
          <w:color w:val="BFBFBF" w:themeColor="background1" w:themeShade="BF"/>
          <w:sz w:val="24"/>
          <w:szCs w:val="24"/>
        </w:rPr>
      </w:pPr>
      <w:r w:rsidRPr="0ADD09A1">
        <w:rPr>
          <w:rFonts w:ascii="Arial" w:hAnsi="Arial" w:eastAsia="Arial" w:cs="Arial"/>
          <w:sz w:val="24"/>
          <w:szCs w:val="24"/>
        </w:rPr>
        <w:t xml:space="preserve">7. luokka </w:t>
      </w:r>
      <w:r>
        <w:tab/>
      </w:r>
      <w:r w:rsidRPr="0ADD09A1">
        <w:rPr>
          <w:rFonts w:ascii="Arial" w:hAnsi="Arial" w:eastAsia="Arial" w:cs="Arial"/>
          <w:sz w:val="24"/>
          <w:szCs w:val="24"/>
        </w:rPr>
        <w:t>Piirretään lyijykynällä, hiilellä, liidulla, siveltimellä, diginä.</w:t>
      </w:r>
    </w:p>
    <w:p w:rsidRPr="00E1227E" w:rsidR="002F467B" w:rsidP="002F467B" w:rsidRDefault="002F467B" w14:paraId="696016A0" w14:textId="77777777">
      <w:pPr>
        <w:ind w:firstLine="1304"/>
        <w:rPr>
          <w:rFonts w:ascii="Arial" w:hAnsi="Arial" w:eastAsia="Arial" w:cs="Arial"/>
          <w:color w:val="BFBFBF" w:themeColor="background1" w:themeShade="BF"/>
          <w:sz w:val="24"/>
          <w:szCs w:val="24"/>
        </w:rPr>
      </w:pPr>
      <w:r w:rsidRPr="0ADD09A1">
        <w:rPr>
          <w:rFonts w:ascii="Arial" w:hAnsi="Arial" w:eastAsia="Arial" w:cs="Arial"/>
          <w:sz w:val="24"/>
          <w:szCs w:val="24"/>
        </w:rPr>
        <w:t xml:space="preserve">Painetaan muovilevylle raaputettu tai kaiverrettu kuva paperille ja painetaan </w:t>
      </w:r>
      <w:r>
        <w:tab/>
      </w:r>
      <w:r w:rsidRPr="0ADD09A1">
        <w:rPr>
          <w:rFonts w:ascii="Arial" w:hAnsi="Arial" w:eastAsia="Arial" w:cs="Arial"/>
          <w:sz w:val="24"/>
          <w:szCs w:val="24"/>
        </w:rPr>
        <w:t>pahville palasista liimattu kuva paperille.</w:t>
      </w:r>
    </w:p>
    <w:p w:rsidRPr="00E1227E" w:rsidR="002F467B" w:rsidP="002F467B" w:rsidRDefault="002F467B" w14:paraId="2650EC7E" w14:textId="77777777">
      <w:pPr>
        <w:rPr>
          <w:rFonts w:ascii="Arial" w:hAnsi="Arial" w:eastAsia="Arial" w:cs="Arial"/>
          <w:sz w:val="24"/>
          <w:szCs w:val="24"/>
        </w:rPr>
      </w:pPr>
      <w:r w:rsidRPr="0ADD09A1">
        <w:rPr>
          <w:rFonts w:ascii="Arial" w:hAnsi="Arial" w:eastAsia="Arial" w:cs="Arial"/>
          <w:sz w:val="24"/>
          <w:szCs w:val="24"/>
        </w:rPr>
        <w:t>8. luokka</w:t>
      </w:r>
      <w:r>
        <w:tab/>
      </w:r>
      <w:r w:rsidRPr="0ADD09A1">
        <w:rPr>
          <w:rFonts w:ascii="Arial" w:hAnsi="Arial" w:eastAsia="Arial" w:cs="Arial"/>
          <w:sz w:val="24"/>
          <w:szCs w:val="24"/>
        </w:rPr>
        <w:t>Yhdistellään piirrettyjä ja painettuja kuvia sekä maalausta.</w:t>
      </w:r>
    </w:p>
    <w:p w:rsidRPr="00E1227E" w:rsidR="002F467B" w:rsidP="002F467B" w:rsidRDefault="002F467B" w14:paraId="098D6017" w14:textId="77777777">
      <w:pPr>
        <w:ind w:firstLine="1304"/>
        <w:rPr>
          <w:rFonts w:ascii="Arial" w:hAnsi="Arial" w:eastAsia="Arial" w:cs="Arial"/>
          <w:color w:val="BFBFBF" w:themeColor="background1" w:themeShade="BF"/>
          <w:sz w:val="24"/>
          <w:szCs w:val="24"/>
        </w:rPr>
      </w:pPr>
      <w:r w:rsidRPr="0ADD09A1">
        <w:rPr>
          <w:rFonts w:ascii="Arial" w:hAnsi="Arial" w:eastAsia="Arial" w:cs="Arial"/>
          <w:sz w:val="24"/>
          <w:szCs w:val="24"/>
        </w:rPr>
        <w:t xml:space="preserve">Tuodaan kuva kolmiulotteiseksi. Laitetaan kuvat liikkumaan.  </w:t>
      </w:r>
    </w:p>
    <w:p w:rsidRPr="00E1227E" w:rsidR="002F467B" w:rsidP="002F467B" w:rsidRDefault="002F467B" w14:paraId="0FABFC52" w14:textId="77777777">
      <w:pPr>
        <w:rPr>
          <w:rFonts w:ascii="Arial" w:hAnsi="Arial" w:eastAsia="Arial" w:cs="Arial"/>
          <w:color w:val="BFBFBF" w:themeColor="background1" w:themeShade="BF"/>
          <w:sz w:val="24"/>
          <w:szCs w:val="24"/>
        </w:rPr>
      </w:pPr>
    </w:p>
    <w:p w:rsidRPr="00E1227E" w:rsidR="002F467B" w:rsidP="002F467B" w:rsidRDefault="002F467B" w14:paraId="53FB7E79" w14:textId="77777777">
      <w:pPr>
        <w:rPr>
          <w:rFonts w:ascii="Arial" w:hAnsi="Arial" w:cs="Arial"/>
          <w:b/>
          <w:bCs/>
          <w:color w:val="BFBFBF" w:themeColor="background1" w:themeShade="BF"/>
          <w:sz w:val="28"/>
          <w:szCs w:val="28"/>
        </w:rPr>
      </w:pPr>
      <w:r w:rsidRPr="0ADD09A1">
        <w:rPr>
          <w:rFonts w:ascii="Arial" w:hAnsi="Arial" w:cs="Arial"/>
          <w:b/>
          <w:bCs/>
          <w:sz w:val="28"/>
          <w:szCs w:val="28"/>
        </w:rPr>
        <w:t>Palloilukurssi</w:t>
      </w:r>
    </w:p>
    <w:p w:rsidRPr="00E1227E" w:rsidR="002F467B" w:rsidP="002F467B" w:rsidRDefault="002F467B" w14:paraId="722FD9FF" w14:textId="77777777">
      <w:pPr>
        <w:ind w:left="1304" w:hanging="1304"/>
        <w:rPr>
          <w:rFonts w:ascii="Arial" w:hAnsi="Arial" w:cs="Arial"/>
          <w:color w:val="BFBFBF" w:themeColor="background1" w:themeShade="BF"/>
          <w:sz w:val="24"/>
          <w:szCs w:val="24"/>
        </w:rPr>
      </w:pPr>
      <w:r w:rsidRPr="0ADD09A1">
        <w:rPr>
          <w:rFonts w:ascii="Arial" w:hAnsi="Arial" w:cs="Arial"/>
          <w:sz w:val="24"/>
          <w:szCs w:val="24"/>
        </w:rPr>
        <w:t>8. luokka</w:t>
      </w:r>
      <w:r>
        <w:tab/>
      </w:r>
      <w:r w:rsidRPr="0ADD09A1">
        <w:rPr>
          <w:rFonts w:ascii="Arial" w:hAnsi="Arial" w:cs="Arial"/>
          <w:sz w:val="24"/>
          <w:szCs w:val="24"/>
        </w:rPr>
        <w:t>Kurssilla tutustutaan ja syvennytään monipuolisesti erilaisiin pallopeleihin vuodenaikojen mukaan. Kurssin aikana harjoitellaan ja pelataan niin tuttuja kuin vieraampiakin pallopelejä. Saatetaanpa kurssin aikana kehittää joitain uusiakin pallopelejä? Tarkempi kurssisisältö muodostetaan yhdessä ryhmän kanssa.</w:t>
      </w:r>
    </w:p>
    <w:p w:rsidRPr="00E1227E" w:rsidR="002F467B" w:rsidP="002F467B" w:rsidRDefault="002F467B" w14:paraId="30CAF703" w14:textId="77777777">
      <w:pPr>
        <w:ind w:left="1304" w:hanging="1304"/>
        <w:rPr>
          <w:rFonts w:ascii="Arial" w:hAnsi="Arial" w:cs="Arial"/>
          <w:color w:val="BFBFBF" w:themeColor="background1" w:themeShade="BF"/>
          <w:sz w:val="24"/>
          <w:szCs w:val="24"/>
        </w:rPr>
      </w:pPr>
      <w:r w:rsidRPr="0ADD09A1">
        <w:rPr>
          <w:rFonts w:ascii="Arial" w:hAnsi="Arial" w:cs="Arial"/>
          <w:sz w:val="24"/>
          <w:szCs w:val="24"/>
        </w:rPr>
        <w:t>9. luokka</w:t>
      </w:r>
      <w:r>
        <w:tab/>
      </w:r>
      <w:r w:rsidRPr="0ADD09A1">
        <w:rPr>
          <w:rFonts w:ascii="Arial" w:hAnsi="Arial" w:cs="Arial"/>
          <w:sz w:val="24"/>
          <w:szCs w:val="24"/>
        </w:rPr>
        <w:t>Syvennetään 8. vuosiluokalla opittuja pallopelitaitoja oppilaiden toiveet ja vuodenajat huomioiden.</w:t>
      </w:r>
    </w:p>
    <w:p w:rsidR="002F467B" w:rsidP="002F467B" w:rsidRDefault="002F467B" w14:paraId="7572ECCD" w14:textId="77777777">
      <w:pPr>
        <w:spacing w:line="240" w:lineRule="auto"/>
        <w:rPr>
          <w:rFonts w:ascii="Arial" w:hAnsi="Arial" w:cs="Arial"/>
          <w:b/>
          <w:bCs/>
          <w:color w:val="BFBFBF" w:themeColor="background1" w:themeShade="BF"/>
          <w:sz w:val="28"/>
          <w:szCs w:val="28"/>
        </w:rPr>
      </w:pPr>
    </w:p>
    <w:p w:rsidR="002F467B" w:rsidP="002F467B" w:rsidRDefault="002F467B" w14:paraId="54F375F3" w14:textId="77777777">
      <w:pPr>
        <w:spacing w:line="240" w:lineRule="auto"/>
        <w:rPr>
          <w:rFonts w:ascii="Arial" w:hAnsi="Arial" w:cs="Arial"/>
          <w:b/>
          <w:bCs/>
          <w:color w:val="BFBFBF" w:themeColor="background1" w:themeShade="BF"/>
          <w:sz w:val="28"/>
          <w:szCs w:val="28"/>
        </w:rPr>
      </w:pPr>
    </w:p>
    <w:p w:rsidR="002F467B" w:rsidP="002F467B" w:rsidRDefault="002F467B" w14:paraId="1B00C053" w14:textId="77777777">
      <w:pPr>
        <w:rPr>
          <w:rFonts w:ascii="Arial" w:hAnsi="Arial" w:eastAsia="Arial" w:cs="Arial"/>
          <w:b/>
          <w:bCs/>
          <w:sz w:val="28"/>
          <w:szCs w:val="28"/>
        </w:rPr>
      </w:pPr>
      <w:r w:rsidRPr="0ADD09A1">
        <w:rPr>
          <w:rFonts w:ascii="Arial" w:hAnsi="Arial" w:eastAsia="Arial" w:cs="Arial"/>
          <w:b/>
          <w:bCs/>
          <w:sz w:val="28"/>
          <w:szCs w:val="28"/>
        </w:rPr>
        <w:lastRenderedPageBreak/>
        <w:t>Tekninen työ</w:t>
      </w:r>
    </w:p>
    <w:p w:rsidR="002F467B" w:rsidP="002F467B" w:rsidRDefault="002F467B" w14:paraId="06DEE9DA" w14:textId="77777777">
      <w:pPr>
        <w:spacing w:before="240" w:after="240"/>
        <w:rPr>
          <w:rFonts w:ascii="Arial" w:hAnsi="Arial" w:eastAsia="Arial" w:cs="Arial"/>
          <w:sz w:val="24"/>
          <w:szCs w:val="24"/>
        </w:rPr>
      </w:pPr>
      <w:r w:rsidRPr="0ADD09A1">
        <w:rPr>
          <w:rFonts w:ascii="Arial" w:hAnsi="Arial" w:eastAsia="Arial" w:cs="Arial"/>
          <w:sz w:val="24"/>
          <w:szCs w:val="24"/>
        </w:rPr>
        <w:t>8. luokka</w:t>
      </w:r>
      <w:r>
        <w:tab/>
      </w:r>
      <w:r w:rsidRPr="0ADD09A1">
        <w:rPr>
          <w:rFonts w:ascii="Arial" w:hAnsi="Arial" w:eastAsia="Arial" w:cs="Arial"/>
          <w:sz w:val="24"/>
          <w:szCs w:val="24"/>
        </w:rPr>
        <w:t xml:space="preserve">Syvennetään 7. luokan aikana opittuja puun- ja metallintyöstötekniikoita, mm. </w:t>
      </w:r>
      <w:r>
        <w:tab/>
      </w:r>
      <w:r w:rsidRPr="0ADD09A1">
        <w:rPr>
          <w:rFonts w:ascii="Arial" w:hAnsi="Arial" w:eastAsia="Arial" w:cs="Arial"/>
          <w:sz w:val="24"/>
          <w:szCs w:val="24"/>
        </w:rPr>
        <w:t xml:space="preserve">puuntyöstökoneiden käytössä ja </w:t>
      </w:r>
      <w:proofErr w:type="spellStart"/>
      <w:r w:rsidRPr="0ADD09A1">
        <w:rPr>
          <w:rFonts w:ascii="Arial" w:hAnsi="Arial" w:eastAsia="Arial" w:cs="Arial"/>
          <w:sz w:val="24"/>
          <w:szCs w:val="24"/>
        </w:rPr>
        <w:t>mig</w:t>
      </w:r>
      <w:proofErr w:type="spellEnd"/>
      <w:r w:rsidRPr="0ADD09A1">
        <w:rPr>
          <w:rFonts w:ascii="Arial" w:hAnsi="Arial" w:eastAsia="Arial" w:cs="Arial"/>
          <w:sz w:val="24"/>
          <w:szCs w:val="24"/>
        </w:rPr>
        <w:t>-hitsauksessa.</w:t>
      </w:r>
    </w:p>
    <w:p w:rsidR="002F467B" w:rsidP="002F467B" w:rsidRDefault="002F467B" w14:paraId="30BDFE6D" w14:textId="446AA65E">
      <w:pPr>
        <w:spacing w:before="240" w:after="240"/>
        <w:rPr>
          <w:rFonts w:ascii="Arial" w:hAnsi="Arial" w:eastAsia="Arial" w:cs="Arial"/>
          <w:sz w:val="24"/>
          <w:szCs w:val="24"/>
        </w:rPr>
      </w:pPr>
      <w:r w:rsidRPr="0ADD09A1">
        <w:rPr>
          <w:rFonts w:ascii="Arial" w:hAnsi="Arial" w:eastAsia="Arial" w:cs="Arial"/>
          <w:sz w:val="24"/>
          <w:szCs w:val="24"/>
        </w:rPr>
        <w:t>9. luokka</w:t>
      </w:r>
      <w:r>
        <w:tab/>
      </w:r>
      <w:r w:rsidRPr="0ADD09A1">
        <w:rPr>
          <w:rFonts w:ascii="Arial" w:hAnsi="Arial" w:eastAsia="Arial" w:cs="Arial"/>
          <w:sz w:val="24"/>
          <w:szCs w:val="24"/>
        </w:rPr>
        <w:t xml:space="preserve">Toteutetaan itsesuunniteltuja käsityöprojekteja teknisentyön materiaalein ja </w:t>
      </w:r>
      <w:r>
        <w:tab/>
      </w:r>
      <w:r w:rsidRPr="0ADD09A1">
        <w:rPr>
          <w:rFonts w:ascii="Arial" w:hAnsi="Arial" w:eastAsia="Arial" w:cs="Arial"/>
          <w:sz w:val="24"/>
          <w:szCs w:val="24"/>
        </w:rPr>
        <w:t>menetelmin.</w:t>
      </w:r>
    </w:p>
    <w:p w:rsidR="00B54F92" w:rsidP="002F467B" w:rsidRDefault="00B54F92" w14:paraId="1C3E8482" w14:textId="77777777">
      <w:pPr>
        <w:spacing w:before="240" w:after="240"/>
        <w:rPr>
          <w:rFonts w:ascii="Arial" w:hAnsi="Arial" w:eastAsia="Arial" w:cs="Arial"/>
          <w:b/>
          <w:bCs/>
          <w:sz w:val="28"/>
          <w:szCs w:val="28"/>
        </w:rPr>
      </w:pPr>
    </w:p>
    <w:p w:rsidR="002F467B" w:rsidP="002F467B" w:rsidRDefault="002F467B" w14:paraId="03D67837" w14:textId="5FECD89A">
      <w:pPr>
        <w:spacing w:before="240" w:after="240"/>
        <w:rPr>
          <w:rFonts w:ascii="Arial" w:hAnsi="Arial" w:eastAsia="Arial" w:cs="Arial"/>
          <w:b/>
          <w:bCs/>
          <w:sz w:val="28"/>
          <w:szCs w:val="28"/>
        </w:rPr>
      </w:pPr>
      <w:r w:rsidRPr="0ADD09A1">
        <w:rPr>
          <w:rFonts w:ascii="Arial" w:hAnsi="Arial" w:eastAsia="Arial" w:cs="Arial"/>
          <w:b/>
          <w:bCs/>
          <w:sz w:val="28"/>
          <w:szCs w:val="28"/>
        </w:rPr>
        <w:t>Tekstiilityö</w:t>
      </w:r>
    </w:p>
    <w:p w:rsidR="002F467B" w:rsidP="002F467B" w:rsidRDefault="002F467B" w14:paraId="55CE7693" w14:textId="77777777">
      <w:pPr>
        <w:spacing w:before="240" w:after="240"/>
        <w:rPr>
          <w:rFonts w:ascii="Arial" w:hAnsi="Arial" w:eastAsia="Arial" w:cs="Arial"/>
          <w:sz w:val="24"/>
          <w:szCs w:val="24"/>
        </w:rPr>
      </w:pPr>
      <w:r w:rsidRPr="0ADD09A1">
        <w:rPr>
          <w:rFonts w:ascii="Arial" w:hAnsi="Arial" w:eastAsia="Arial" w:cs="Arial"/>
          <w:sz w:val="24"/>
          <w:szCs w:val="24"/>
        </w:rPr>
        <w:t>8. luokka</w:t>
      </w:r>
      <w:r>
        <w:tab/>
      </w:r>
      <w:r w:rsidRPr="0ADD09A1">
        <w:rPr>
          <w:rFonts w:ascii="Arial" w:hAnsi="Arial" w:eastAsia="Arial" w:cs="Arial"/>
          <w:sz w:val="24"/>
          <w:szCs w:val="24"/>
        </w:rPr>
        <w:t xml:space="preserve">Tutustutaan erilaisiin lankatekniikoihin ja koneellisen neulonnan </w:t>
      </w:r>
      <w:r>
        <w:tab/>
      </w:r>
      <w:r>
        <w:tab/>
      </w:r>
      <w:r w:rsidRPr="0ADD09A1">
        <w:rPr>
          <w:rFonts w:ascii="Arial" w:hAnsi="Arial" w:eastAsia="Arial" w:cs="Arial"/>
          <w:sz w:val="24"/>
          <w:szCs w:val="24"/>
        </w:rPr>
        <w:t xml:space="preserve">pääperiaatteisiin. Esim. virkkaus, neulonta ja makramee. Suunnitellaan ja </w:t>
      </w:r>
      <w:r>
        <w:tab/>
      </w:r>
      <w:r w:rsidRPr="0ADD09A1">
        <w:rPr>
          <w:rFonts w:ascii="Arial" w:hAnsi="Arial" w:eastAsia="Arial" w:cs="Arial"/>
          <w:sz w:val="24"/>
          <w:szCs w:val="24"/>
        </w:rPr>
        <w:t xml:space="preserve">valmistetaan työ valitulla tekniikalla. </w:t>
      </w:r>
    </w:p>
    <w:p w:rsidR="002F467B" w:rsidP="002F467B" w:rsidRDefault="002F467B" w14:paraId="6CA7BFC3" w14:textId="77777777">
      <w:pPr>
        <w:spacing w:before="240" w:after="240"/>
        <w:ind w:left="1304"/>
        <w:rPr>
          <w:rFonts w:ascii="Arial" w:hAnsi="Arial" w:eastAsia="Arial" w:cs="Arial"/>
          <w:sz w:val="24"/>
          <w:szCs w:val="24"/>
        </w:rPr>
      </w:pPr>
      <w:r w:rsidRPr="0ADD09A1">
        <w:rPr>
          <w:rFonts w:ascii="Arial" w:hAnsi="Arial" w:eastAsia="Arial" w:cs="Arial"/>
          <w:sz w:val="24"/>
          <w:szCs w:val="24"/>
        </w:rPr>
        <w:t xml:space="preserve">Tutustutaan erilaisiin kankaankuviointimenetelmiin, kuten kirjonta ja </w:t>
      </w:r>
      <w:r>
        <w:tab/>
      </w:r>
      <w:r w:rsidRPr="0ADD09A1">
        <w:rPr>
          <w:rFonts w:ascii="Arial" w:hAnsi="Arial" w:eastAsia="Arial" w:cs="Arial"/>
          <w:sz w:val="24"/>
          <w:szCs w:val="24"/>
        </w:rPr>
        <w:t>kankaanpaino. Tutustutaan erilaisiin sidoksiin ja materiaaleihin sekä opitaan kangaspuiden toimintaperiaate. Valmistetaan aiheeseen sopiva työ.</w:t>
      </w:r>
    </w:p>
    <w:p w:rsidR="002F467B" w:rsidP="002F467B" w:rsidRDefault="002F467B" w14:paraId="7A749E49" w14:textId="77777777">
      <w:pPr>
        <w:spacing w:before="240" w:after="240"/>
        <w:rPr>
          <w:rFonts w:ascii="Arial" w:hAnsi="Arial" w:eastAsia="Arial" w:cs="Arial"/>
          <w:sz w:val="24"/>
          <w:szCs w:val="24"/>
        </w:rPr>
      </w:pPr>
      <w:r w:rsidRPr="0ADD09A1">
        <w:rPr>
          <w:rFonts w:ascii="Arial" w:hAnsi="Arial" w:eastAsia="Arial" w:cs="Arial"/>
          <w:sz w:val="24"/>
          <w:szCs w:val="24"/>
        </w:rPr>
        <w:t>9. luokka</w:t>
      </w:r>
      <w:r>
        <w:tab/>
      </w:r>
      <w:r w:rsidRPr="0ADD09A1">
        <w:rPr>
          <w:rFonts w:ascii="Arial" w:hAnsi="Arial" w:eastAsia="Arial" w:cs="Arial"/>
          <w:sz w:val="24"/>
          <w:szCs w:val="24"/>
        </w:rPr>
        <w:t xml:space="preserve">Opitaan ymmärtämään eri-ikäisten ihmisten vaatimukset vaatetukselle ja </w:t>
      </w:r>
      <w:r>
        <w:tab/>
      </w:r>
      <w:r>
        <w:tab/>
      </w:r>
      <w:r w:rsidRPr="0ADD09A1">
        <w:rPr>
          <w:rFonts w:ascii="Arial" w:hAnsi="Arial" w:eastAsia="Arial" w:cs="Arial"/>
          <w:sz w:val="24"/>
          <w:szCs w:val="24"/>
        </w:rPr>
        <w:t xml:space="preserve">keskeiset asiat vaatteen mitoituksesta ja kaavoituksesta.  Ommellaan </w:t>
      </w:r>
      <w:r>
        <w:tab/>
      </w:r>
      <w:r>
        <w:tab/>
      </w:r>
      <w:r w:rsidRPr="0ADD09A1">
        <w:rPr>
          <w:rFonts w:ascii="Arial" w:hAnsi="Arial" w:eastAsia="Arial" w:cs="Arial"/>
          <w:sz w:val="24"/>
          <w:szCs w:val="24"/>
        </w:rPr>
        <w:t>valmiskaavoja muokaten itselle sopivia vaatteita tai asukokonaisuus.</w:t>
      </w:r>
    </w:p>
    <w:p w:rsidRPr="00E1227E" w:rsidR="002F467B" w:rsidP="002F467B" w:rsidRDefault="002F467B" w14:paraId="66E95FDC" w14:textId="77777777">
      <w:pPr>
        <w:spacing w:line="240" w:lineRule="auto"/>
        <w:rPr>
          <w:rFonts w:ascii="Arial" w:hAnsi="Arial" w:cs="Arial"/>
          <w:color w:val="BFBFBF" w:themeColor="background1" w:themeShade="BF"/>
          <w:sz w:val="24"/>
          <w:szCs w:val="24"/>
        </w:rPr>
      </w:pPr>
    </w:p>
    <w:p w:rsidRPr="00E1227E" w:rsidR="002F467B" w:rsidP="002F467B" w:rsidRDefault="002F467B" w14:paraId="220F792E" w14:textId="77777777">
      <w:pPr>
        <w:overflowPunct w:val="0"/>
        <w:autoSpaceDE w:val="0"/>
        <w:autoSpaceDN w:val="0"/>
        <w:adjustRightInd w:val="0"/>
        <w:spacing w:after="0" w:line="240" w:lineRule="auto"/>
        <w:textAlignment w:val="baseline"/>
        <w:rPr>
          <w:rFonts w:ascii="Arial" w:hAnsi="Arial" w:eastAsia="Times New Roman" w:cs="Arial"/>
          <w:b/>
          <w:bCs/>
          <w:noProof/>
          <w:color w:val="BFBFBF" w:themeColor="background1" w:themeShade="BF"/>
          <w:sz w:val="28"/>
          <w:szCs w:val="28"/>
          <w:lang w:eastAsia="fi-FI"/>
        </w:rPr>
      </w:pPr>
      <w:r w:rsidRPr="0ADD09A1">
        <w:rPr>
          <w:rFonts w:ascii="Arial" w:hAnsi="Arial" w:eastAsia="Calibri" w:cs="Arial"/>
          <w:b/>
          <w:bCs/>
          <w:sz w:val="28"/>
          <w:szCs w:val="28"/>
        </w:rPr>
        <w:t>Tietotekniikka</w:t>
      </w:r>
    </w:p>
    <w:p w:rsidRPr="00E1227E" w:rsidR="002F467B" w:rsidP="002F467B" w:rsidRDefault="002F467B" w14:paraId="46A88FA9" w14:textId="77777777">
      <w:pPr>
        <w:overflowPunct w:val="0"/>
        <w:autoSpaceDE w:val="0"/>
        <w:autoSpaceDN w:val="0"/>
        <w:adjustRightInd w:val="0"/>
        <w:spacing w:after="0" w:line="240" w:lineRule="auto"/>
        <w:textAlignment w:val="baseline"/>
        <w:rPr>
          <w:rFonts w:ascii="Arial" w:hAnsi="Arial" w:eastAsia="Times New Roman" w:cs="Arial"/>
          <w:noProof/>
          <w:color w:val="BFBFBF" w:themeColor="background1" w:themeShade="BF"/>
          <w:sz w:val="28"/>
          <w:szCs w:val="28"/>
          <w:lang w:eastAsia="fi-FI"/>
        </w:rPr>
      </w:pPr>
    </w:p>
    <w:p w:rsidR="002F467B" w:rsidP="002F467B" w:rsidRDefault="002F467B" w14:paraId="4B9C17D7" w14:textId="77777777">
      <w:pPr>
        <w:spacing w:line="240" w:lineRule="auto"/>
        <w:ind w:left="1134" w:hanging="1134"/>
        <w:rPr>
          <w:rFonts w:ascii="Arial" w:hAnsi="Arial" w:eastAsia="Arial" w:cs="Arial"/>
          <w:color w:val="BFBFBF" w:themeColor="background1" w:themeShade="BF"/>
          <w:sz w:val="24"/>
          <w:szCs w:val="24"/>
        </w:rPr>
      </w:pPr>
      <w:r w:rsidRPr="0ADD09A1">
        <w:rPr>
          <w:rFonts w:ascii="Arial" w:hAnsi="Arial" w:eastAsia="Arial" w:cs="Arial"/>
          <w:sz w:val="24"/>
          <w:szCs w:val="24"/>
        </w:rPr>
        <w:t>8. luokka</w:t>
      </w:r>
      <w:r>
        <w:tab/>
      </w:r>
      <w:r w:rsidRPr="0ADD09A1">
        <w:rPr>
          <w:rFonts w:ascii="Arial" w:hAnsi="Arial" w:eastAsia="Arial" w:cs="Arial"/>
          <w:sz w:val="24"/>
          <w:szCs w:val="24"/>
        </w:rPr>
        <w:t>Opitaan perusasioita seuraavista aiheista: käyttöjärjestelmät, tekstinkäsittely, tietoliikenne, internet, ohjelmointi, kuvankäsittely.</w:t>
      </w:r>
    </w:p>
    <w:p w:rsidR="002F467B" w:rsidP="00D216B0" w:rsidRDefault="002F467B" w14:paraId="3E4B7DF4" w14:textId="77777777">
      <w:pPr>
        <w:spacing w:line="240" w:lineRule="auto"/>
        <w:ind w:left="1134"/>
        <w:rPr>
          <w:rFonts w:ascii="Arial" w:hAnsi="Arial" w:eastAsia="Arial" w:cs="Arial"/>
          <w:color w:val="BFBFBF" w:themeColor="background1" w:themeShade="BF"/>
          <w:sz w:val="24"/>
          <w:szCs w:val="24"/>
        </w:rPr>
      </w:pPr>
      <w:r w:rsidRPr="0ADD09A1">
        <w:rPr>
          <w:rFonts w:ascii="Arial" w:hAnsi="Arial" w:eastAsia="Arial" w:cs="Arial"/>
          <w:sz w:val="24"/>
          <w:szCs w:val="24"/>
        </w:rPr>
        <w:t>Harjoitellaan kotisivujen tekemistä. Haetaan internetistä erilaista tietoa, muokataan sitä ja käytetään hyväksi esityksissä. Käytetään erilaisia ohjelmia ja sovelluksia.</w:t>
      </w:r>
    </w:p>
    <w:p w:rsidR="002F467B" w:rsidP="002F467B" w:rsidRDefault="002F467B" w14:paraId="712BD43A" w14:textId="77777777">
      <w:pPr>
        <w:spacing w:line="240" w:lineRule="auto"/>
        <w:ind w:left="1134" w:hanging="1134"/>
        <w:rPr>
          <w:rFonts w:ascii="Arial" w:hAnsi="Arial" w:eastAsia="Arial" w:cs="Arial"/>
          <w:color w:val="BFBFBF" w:themeColor="background1" w:themeShade="BF"/>
          <w:sz w:val="24"/>
          <w:szCs w:val="24"/>
        </w:rPr>
      </w:pPr>
      <w:r w:rsidRPr="0ADD09A1">
        <w:rPr>
          <w:rFonts w:ascii="Arial" w:hAnsi="Arial" w:eastAsia="Arial" w:cs="Arial"/>
          <w:sz w:val="24"/>
          <w:szCs w:val="24"/>
        </w:rPr>
        <w:t>9. luokka</w:t>
      </w:r>
      <w:r>
        <w:tab/>
      </w:r>
      <w:r w:rsidRPr="0ADD09A1">
        <w:rPr>
          <w:rFonts w:ascii="Arial" w:hAnsi="Arial" w:eastAsia="Arial" w:cs="Arial"/>
          <w:sz w:val="24"/>
          <w:szCs w:val="24"/>
        </w:rPr>
        <w:t>Käydään läpi perusasioita seuraavista aiheista: kuvankäsittely, taulukkolaskenta, ohjelmointi, tekstinkäsittely, kymmensormijärjestelmän alkeet. Opetellaan esityksien tekemistä erilaisilla ohjelmilla. Käytetään erilaisia ohjelmia ja sovelluksia.</w:t>
      </w:r>
    </w:p>
    <w:p w:rsidR="002F467B" w:rsidP="002F467B" w:rsidRDefault="002F467B" w14:paraId="3979A610" w14:textId="77777777">
      <w:pPr>
        <w:spacing w:line="240" w:lineRule="auto"/>
        <w:ind w:left="1134" w:hanging="1134"/>
        <w:rPr>
          <w:rFonts w:ascii="Arial" w:hAnsi="Arial" w:eastAsia="Calibri" w:cs="Arial"/>
          <w:b/>
          <w:bCs/>
          <w:color w:val="BFBFBF" w:themeColor="background1" w:themeShade="BF"/>
          <w:sz w:val="28"/>
          <w:szCs w:val="28"/>
          <w:u w:val="single"/>
        </w:rPr>
      </w:pPr>
    </w:p>
    <w:p w:rsidR="002F467B" w:rsidP="002F467B" w:rsidRDefault="002F467B" w14:paraId="0AE48A5C" w14:textId="77777777">
      <w:pPr>
        <w:spacing w:line="240" w:lineRule="auto"/>
        <w:ind w:left="1134" w:hanging="1134"/>
        <w:rPr>
          <w:rFonts w:ascii="Arial" w:hAnsi="Arial" w:eastAsia="Calibri" w:cs="Arial"/>
          <w:b/>
          <w:bCs/>
          <w:color w:val="BFBFBF" w:themeColor="background1" w:themeShade="BF"/>
          <w:sz w:val="28"/>
          <w:szCs w:val="28"/>
          <w:u w:val="single"/>
        </w:rPr>
      </w:pPr>
    </w:p>
    <w:p w:rsidR="002F467B" w:rsidP="002F467B" w:rsidRDefault="002F467B" w14:paraId="7C9C9707" w14:textId="77777777">
      <w:pPr>
        <w:spacing w:line="240" w:lineRule="auto"/>
        <w:ind w:left="1134" w:hanging="1134"/>
        <w:rPr>
          <w:rFonts w:ascii="Arial" w:hAnsi="Arial" w:eastAsia="Calibri" w:cs="Arial"/>
          <w:b/>
          <w:bCs/>
          <w:color w:val="BFBFBF" w:themeColor="background1" w:themeShade="BF"/>
          <w:sz w:val="28"/>
          <w:szCs w:val="28"/>
          <w:u w:val="single"/>
        </w:rPr>
      </w:pPr>
    </w:p>
    <w:p w:rsidR="002F467B" w:rsidP="002F467B" w:rsidRDefault="002F467B" w14:paraId="1E5ADCCF" w14:textId="77777777">
      <w:pPr>
        <w:spacing w:line="240" w:lineRule="auto"/>
        <w:ind w:left="1134" w:hanging="1134"/>
        <w:rPr>
          <w:rFonts w:ascii="Arial" w:hAnsi="Arial" w:eastAsia="Calibri" w:cs="Arial"/>
          <w:b/>
          <w:bCs/>
          <w:color w:val="BFBFBF" w:themeColor="background1" w:themeShade="BF"/>
          <w:sz w:val="28"/>
          <w:szCs w:val="28"/>
          <w:u w:val="single"/>
        </w:rPr>
      </w:pPr>
    </w:p>
    <w:p w:rsidR="002F467B" w:rsidP="002F467B" w:rsidRDefault="002F467B" w14:paraId="06A800AD" w14:textId="77777777">
      <w:pPr>
        <w:spacing w:line="240" w:lineRule="auto"/>
        <w:ind w:left="1134" w:hanging="1134"/>
        <w:rPr>
          <w:rFonts w:ascii="Arial" w:hAnsi="Arial" w:eastAsia="Calibri" w:cs="Arial"/>
          <w:b/>
          <w:bCs/>
          <w:color w:val="BFBFBF" w:themeColor="background1" w:themeShade="BF"/>
          <w:sz w:val="28"/>
          <w:szCs w:val="28"/>
          <w:u w:val="single"/>
        </w:rPr>
      </w:pPr>
      <w:r w:rsidRPr="0ADD09A1">
        <w:rPr>
          <w:rFonts w:ascii="Arial" w:hAnsi="Arial" w:eastAsia="Calibri" w:cs="Arial"/>
          <w:b/>
          <w:bCs/>
          <w:sz w:val="28"/>
          <w:szCs w:val="28"/>
          <w:u w:val="single"/>
        </w:rPr>
        <w:lastRenderedPageBreak/>
        <w:t>KAHDEN VUOSIVIIKKOTUNNIN VALINNAISAINEET KAHDEKSANNELLE LUOKALLE palkki 3</w:t>
      </w:r>
    </w:p>
    <w:p w:rsidRPr="00E1227E" w:rsidR="002F467B" w:rsidP="002F467B" w:rsidRDefault="002F467B" w14:paraId="762EA69D" w14:textId="77777777">
      <w:pPr>
        <w:spacing w:line="240" w:lineRule="auto"/>
        <w:ind w:left="1134" w:hanging="1134"/>
        <w:rPr>
          <w:rFonts w:ascii="Arial" w:hAnsi="Arial" w:eastAsia="Calibri" w:cs="Arial"/>
          <w:b/>
          <w:bCs/>
          <w:color w:val="BFBFBF" w:themeColor="background1" w:themeShade="BF"/>
          <w:sz w:val="28"/>
          <w:szCs w:val="28"/>
          <w:u w:val="single"/>
        </w:rPr>
      </w:pPr>
    </w:p>
    <w:p w:rsidRPr="00E1227E" w:rsidR="002F467B" w:rsidP="002F467B" w:rsidRDefault="002F467B" w14:paraId="76BAD6F5" w14:textId="77777777">
      <w:pPr>
        <w:rPr>
          <w:rFonts w:ascii="Arial" w:hAnsi="Arial" w:eastAsia="Times New Roman" w:cs="Arial"/>
          <w:b/>
          <w:bCs/>
          <w:color w:val="BFBFBF" w:themeColor="background1" w:themeShade="BF"/>
          <w:sz w:val="28"/>
          <w:szCs w:val="28"/>
          <w:lang w:eastAsia="fi-FI"/>
        </w:rPr>
      </w:pPr>
      <w:r w:rsidRPr="0ADD09A1">
        <w:rPr>
          <w:rFonts w:ascii="Arial" w:hAnsi="Arial" w:eastAsia="Times New Roman" w:cs="Arial"/>
          <w:b/>
          <w:bCs/>
          <w:sz w:val="28"/>
          <w:szCs w:val="28"/>
          <w:lang w:eastAsia="fi-FI"/>
        </w:rPr>
        <w:t>Kuntoliikunta</w:t>
      </w:r>
    </w:p>
    <w:p w:rsidRPr="00AB0B37" w:rsidR="002F467B" w:rsidP="002F467B" w:rsidRDefault="002F467B" w14:paraId="78D57401" w14:textId="77777777">
      <w:pPr>
        <w:rPr>
          <w:rFonts w:ascii="Arial" w:hAnsi="Arial" w:eastAsia="Arial" w:cs="Arial"/>
          <w:sz w:val="24"/>
          <w:szCs w:val="24"/>
        </w:rPr>
      </w:pPr>
      <w:r w:rsidRPr="0ADD09A1">
        <w:rPr>
          <w:rFonts w:ascii="Arial" w:hAnsi="Arial" w:eastAsia="Arial" w:cs="Arial"/>
          <w:color w:val="000000" w:themeColor="text1"/>
          <w:sz w:val="24"/>
          <w:szCs w:val="24"/>
        </w:rPr>
        <w:t>Olet jo aktiiviliikkuja. Haluat ylläpitää ja parantaa fyysisen toimintakyvyn osa-alueita. Pääpaino kurssilla on lihaskunto- ja kestävyysharjoittelussa sekä lihashuollossa. Tällä kurssilla tulee hiki!</w:t>
      </w:r>
    </w:p>
    <w:p w:rsidR="002F467B" w:rsidP="002F467B" w:rsidRDefault="002F467B" w14:paraId="2FD04612" w14:textId="77777777">
      <w:pPr>
        <w:rPr>
          <w:rFonts w:ascii="Arial" w:hAnsi="Arial" w:eastAsia="Times New Roman" w:cs="Arial"/>
          <w:b/>
          <w:bCs/>
          <w:sz w:val="28"/>
          <w:szCs w:val="28"/>
          <w:lang w:eastAsia="fi-FI"/>
        </w:rPr>
      </w:pPr>
    </w:p>
    <w:p w:rsidR="002F467B" w:rsidP="002F467B" w:rsidRDefault="002F467B" w14:paraId="641CF62E" w14:textId="77777777">
      <w:r w:rsidRPr="061381FA">
        <w:rPr>
          <w:rFonts w:ascii="Arial" w:hAnsi="Arial" w:eastAsia="Times New Roman" w:cs="Arial"/>
          <w:b/>
          <w:bCs/>
          <w:sz w:val="28"/>
          <w:szCs w:val="28"/>
          <w:lang w:eastAsia="fi-FI"/>
        </w:rPr>
        <w:t>Kuoro</w:t>
      </w:r>
    </w:p>
    <w:p w:rsidR="002F467B" w:rsidP="002F467B" w:rsidRDefault="002F467B" w14:paraId="461D3427" w14:textId="77777777">
      <w:pPr>
        <w:rPr>
          <w:rFonts w:ascii="Arial" w:hAnsi="Arial" w:eastAsia="Arial" w:cs="Arial"/>
          <w:color w:val="000000" w:themeColor="text1"/>
          <w:sz w:val="24"/>
          <w:szCs w:val="24"/>
        </w:rPr>
      </w:pPr>
      <w:r w:rsidRPr="061381FA">
        <w:rPr>
          <w:rFonts w:ascii="Arial" w:hAnsi="Arial" w:eastAsia="Arial" w:cs="Arial"/>
          <w:color w:val="000000" w:themeColor="text1"/>
          <w:sz w:val="24"/>
          <w:szCs w:val="24"/>
        </w:rPr>
        <w:t>Tiesitkö, että jokaisella ihmisellä on aina ainakin yksi instrumentti mukanaan? Tämä instrumentti on nimittäin oma lauluääni! Laulaminen tuottaa ihmiselle itselleen mielihyvää ja yhdistää meitä kaikkia, joten mikä mukavampaa kuin musisoida yhdessä laulaen. Kurssilla pääset harjoittamaan äänenkäyttöäsi yksilöllisesti ja osana kuoroa yhdessä muiden laulajien kanssa. Kuoroon keskeisenä sisältönä kuuluu laulaminen moniäänisesti, mikä on omiaan luomaan kauniita ja harmonisia laulutulkintoja. Olit sitten aloitteleva laulaja ilman aikaisempaa kokemusta tai kokenut konkari, niin olet tervetullut kurssille! Tärkeintä on, että sinua kiinnostaa kehittyä laulajana ja laulaa yhdessä muiden kanssa.</w:t>
      </w:r>
    </w:p>
    <w:p w:rsidR="002F467B" w:rsidP="002F467B" w:rsidRDefault="002F467B" w14:paraId="69669628" w14:textId="77777777">
      <w:pPr>
        <w:pStyle w:val="xmsonormal"/>
        <w:rPr>
          <w:color w:val="BFBFBF" w:themeColor="background1" w:themeShade="BF"/>
        </w:rPr>
      </w:pPr>
      <w:r w:rsidRPr="5EC72468">
        <w:rPr>
          <w:color w:val="BFBFBF" w:themeColor="background1" w:themeShade="BF"/>
        </w:rPr>
        <w:t> </w:t>
      </w:r>
    </w:p>
    <w:p w:rsidRPr="008C4A8E" w:rsidR="002F467B" w:rsidP="002F467B" w:rsidRDefault="002F467B" w14:paraId="1F9B5C24" w14:textId="77777777">
      <w:pPr>
        <w:spacing w:beforeAutospacing="1" w:afterAutospacing="1" w:line="240" w:lineRule="auto"/>
        <w:rPr>
          <w:rFonts w:ascii="Arial" w:hAnsi="Arial" w:eastAsia="Times New Roman" w:cs="Arial"/>
          <w:b/>
          <w:bCs/>
          <w:color w:val="BFBFBF" w:themeColor="background1" w:themeShade="BF"/>
          <w:sz w:val="28"/>
          <w:szCs w:val="28"/>
          <w:lang w:eastAsia="fi-FI"/>
        </w:rPr>
      </w:pPr>
      <w:r w:rsidRPr="0ADD09A1">
        <w:rPr>
          <w:rFonts w:ascii="Arial" w:hAnsi="Arial" w:eastAsia="Times New Roman" w:cs="Arial"/>
          <w:b/>
          <w:bCs/>
          <w:sz w:val="28"/>
          <w:szCs w:val="28"/>
          <w:lang w:eastAsia="fi-FI"/>
        </w:rPr>
        <w:t>Hyvinvointia liikunnasta</w:t>
      </w:r>
    </w:p>
    <w:p w:rsidRPr="008E155E" w:rsidR="002F467B" w:rsidP="002F467B" w:rsidRDefault="002F467B" w14:paraId="262AA23A" w14:textId="77777777">
      <w:pPr>
        <w:ind w:right="-20" w:hanging="16"/>
        <w:rPr>
          <w:rFonts w:ascii="Arial" w:hAnsi="Arial" w:eastAsia="Arial" w:cs="Arial"/>
          <w:color w:val="BFBFBF" w:themeColor="background1" w:themeShade="BF"/>
          <w:sz w:val="24"/>
          <w:szCs w:val="24"/>
        </w:rPr>
      </w:pPr>
      <w:r w:rsidRPr="0ADD09A1">
        <w:rPr>
          <w:rFonts w:ascii="Arial" w:hAnsi="Arial" w:cs="Arial" w:eastAsiaTheme="minorEastAsia"/>
          <w:sz w:val="24"/>
          <w:szCs w:val="24"/>
        </w:rPr>
        <w:t xml:space="preserve">Jos vapaa-ajalla ei juurikaan tule harrastettua liikuntaa ja hyvinvointi kiinnostaa arvosanoja enemmän olisi tämä kurssi sinulle loistava! Tällä kurssilla yritetään löytää </w:t>
      </w:r>
      <w:proofErr w:type="spellStart"/>
      <w:r w:rsidRPr="0ADD09A1">
        <w:rPr>
          <w:rFonts w:ascii="Arial" w:hAnsi="Arial" w:cs="Arial" w:eastAsiaTheme="minorEastAsia"/>
          <w:sz w:val="24"/>
          <w:szCs w:val="24"/>
        </w:rPr>
        <w:t>moti</w:t>
      </w:r>
      <w:proofErr w:type="spellEnd"/>
      <w:r w:rsidRPr="0ADD09A1">
        <w:rPr>
          <w:rFonts w:ascii="Arial" w:hAnsi="Arial" w:cs="Arial" w:eastAsiaTheme="minorEastAsia"/>
          <w:sz w:val="24"/>
          <w:szCs w:val="24"/>
        </w:rPr>
        <w:t xml:space="preserve"> liikkumiseen ja omasta hyvinvoinnista huolehtimiseen. Kurssilla tutustutaan liikuntasuosituksiin ja yritetään saavuttaa liikuntasuositusten mukainen määrä liikkumista edes jonakin päivänä. Kurssin liikuntasisällöt pohditaan yhdessä ryhmän kanssa, jotta liikkuminen olisi mahdollisimman mielekästä.</w:t>
      </w:r>
    </w:p>
    <w:p w:rsidRPr="00E1227E" w:rsidR="002F467B" w:rsidP="002F467B" w:rsidRDefault="002F467B" w14:paraId="4C9E5A0B" w14:textId="77777777">
      <w:pPr>
        <w:rPr>
          <w:rFonts w:ascii="Arial" w:hAnsi="Arial" w:cs="Arial"/>
          <w:b/>
          <w:bCs/>
          <w:color w:val="BFBFBF" w:themeColor="background1" w:themeShade="BF"/>
          <w:sz w:val="28"/>
          <w:szCs w:val="28"/>
        </w:rPr>
      </w:pPr>
    </w:p>
    <w:p w:rsidRPr="00AB0B37" w:rsidR="002F467B" w:rsidP="002F467B" w:rsidRDefault="002F467B" w14:paraId="71F14311" w14:textId="77777777">
      <w:pPr>
        <w:ind w:left="1134" w:hanging="1134"/>
        <w:rPr>
          <w:rFonts w:ascii="Arial" w:hAnsi="Arial" w:cs="Arial"/>
          <w:b/>
          <w:bCs/>
          <w:color w:val="BFBFBF" w:themeColor="background1" w:themeShade="BF"/>
          <w:sz w:val="28"/>
          <w:szCs w:val="28"/>
        </w:rPr>
      </w:pPr>
      <w:r w:rsidRPr="061381FA">
        <w:rPr>
          <w:rFonts w:ascii="Arial" w:hAnsi="Arial" w:cs="Arial"/>
          <w:b/>
          <w:sz w:val="28"/>
          <w:szCs w:val="28"/>
        </w:rPr>
        <w:t>Sadut ennen ja nyt</w:t>
      </w:r>
    </w:p>
    <w:p w:rsidR="002F467B" w:rsidP="002F467B" w:rsidRDefault="002F467B" w14:paraId="4FA6D2AB" w14:textId="77777777">
      <w:pPr>
        <w:spacing w:after="0" w:line="259" w:lineRule="auto"/>
        <w:rPr>
          <w:rFonts w:ascii="Arial" w:hAnsi="Arial" w:eastAsia="Arial" w:cs="Arial"/>
          <w:color w:val="BFBFBF" w:themeColor="background1" w:themeShade="BF"/>
          <w:sz w:val="24"/>
          <w:szCs w:val="24"/>
        </w:rPr>
      </w:pPr>
      <w:r w:rsidRPr="061381FA">
        <w:rPr>
          <w:rFonts w:ascii="Arial" w:hAnsi="Arial" w:eastAsia="Arial" w:cs="Arial"/>
          <w:sz w:val="24"/>
          <w:szCs w:val="24"/>
        </w:rPr>
        <w:t>Mistä löydät piparkakkutalon, lasikengän, myrkkyomenan ja tappavan värttinän? Uppoudu satujen taikamaailmaan ja tutustu satuperinteeseen pelottelusta onnellisiin loppuihin. Kurssilla tutustutaan satujen alkuperään ja kansansatuihin, verrataan satujen eri versioita, tutustutaan saduista tehtyihin elokuviin ja pohditaan, missä kaikessa sadut näkyvät yhä edelleen.</w:t>
      </w:r>
    </w:p>
    <w:p w:rsidR="002F467B" w:rsidP="307A249A" w:rsidRDefault="002F467B" w14:paraId="45B169AB" w14:textId="67B95C00">
      <w:pPr>
        <w:pStyle w:val="Luettelokappale"/>
        <w:numPr>
          <w:ilvl w:val="0"/>
          <w:numId w:val="1"/>
        </w:numPr>
        <w:spacing w:after="0" w:line="259" w:lineRule="auto"/>
        <w:rPr>
          <w:rFonts w:ascii="Arial" w:hAnsi="Arial" w:eastAsia="Arial" w:cs="Arial"/>
          <w:sz w:val="24"/>
          <w:szCs w:val="24"/>
        </w:rPr>
      </w:pPr>
      <w:r w:rsidRPr="307A249A">
        <w:rPr>
          <w:rFonts w:ascii="Arial" w:hAnsi="Arial" w:eastAsia="Arial" w:cs="Arial"/>
          <w:sz w:val="24"/>
          <w:szCs w:val="24"/>
        </w:rPr>
        <w:t xml:space="preserve">Tutustutaan eri maiden satuperinteisiin </w:t>
      </w:r>
    </w:p>
    <w:p w:rsidR="002F467B" w:rsidP="002F467B" w:rsidRDefault="002F467B" w14:paraId="422FAA46" w14:textId="77777777">
      <w:pPr>
        <w:pStyle w:val="Luettelokappale"/>
        <w:numPr>
          <w:ilvl w:val="0"/>
          <w:numId w:val="28"/>
        </w:numPr>
        <w:spacing w:after="0" w:line="259" w:lineRule="auto"/>
        <w:rPr>
          <w:rFonts w:ascii="Arial" w:hAnsi="Arial" w:eastAsia="Arial" w:cs="Arial"/>
          <w:color w:val="BFBFBF" w:themeColor="background1" w:themeShade="BF"/>
          <w:sz w:val="24"/>
          <w:szCs w:val="24"/>
        </w:rPr>
      </w:pPr>
      <w:r w:rsidRPr="061381FA">
        <w:rPr>
          <w:rFonts w:ascii="Arial" w:hAnsi="Arial" w:eastAsia="Arial" w:cs="Arial"/>
          <w:sz w:val="24"/>
          <w:szCs w:val="24"/>
        </w:rPr>
        <w:t>Tutustutaan eri satulajeihin</w:t>
      </w:r>
    </w:p>
    <w:p w:rsidR="002F467B" w:rsidP="002F467B" w:rsidRDefault="002F467B" w14:paraId="39A42183" w14:textId="77777777">
      <w:pPr>
        <w:pStyle w:val="Luettelokappale"/>
        <w:numPr>
          <w:ilvl w:val="0"/>
          <w:numId w:val="28"/>
        </w:numPr>
        <w:spacing w:after="0" w:line="259" w:lineRule="auto"/>
        <w:rPr>
          <w:rFonts w:ascii="Arial" w:hAnsi="Arial" w:eastAsia="Arial" w:cs="Arial"/>
          <w:color w:val="BFBFBF" w:themeColor="background1" w:themeShade="BF"/>
          <w:sz w:val="24"/>
          <w:szCs w:val="24"/>
        </w:rPr>
      </w:pPr>
      <w:r w:rsidRPr="061381FA">
        <w:rPr>
          <w:rFonts w:ascii="Arial" w:hAnsi="Arial" w:eastAsia="Arial" w:cs="Arial"/>
          <w:sz w:val="24"/>
          <w:szCs w:val="24"/>
        </w:rPr>
        <w:t>Selvitetään, kuinka sadut ovat muuttuneet aikojen saatossa</w:t>
      </w:r>
    </w:p>
    <w:p w:rsidR="002F467B" w:rsidP="307A249A" w:rsidRDefault="002F467B" w14:paraId="35441694" w14:textId="56925A81">
      <w:pPr>
        <w:pStyle w:val="Luettelokappale"/>
        <w:numPr>
          <w:ilvl w:val="0"/>
          <w:numId w:val="28"/>
        </w:numPr>
        <w:spacing w:after="0" w:line="259" w:lineRule="auto"/>
        <w:rPr>
          <w:rFonts w:ascii="Arial" w:hAnsi="Arial" w:eastAsia="Arial" w:cs="Arial"/>
          <w:color w:val="BFBFBF" w:themeColor="background1" w:themeShade="BF"/>
          <w:sz w:val="24"/>
          <w:szCs w:val="24"/>
        </w:rPr>
      </w:pPr>
      <w:r w:rsidRPr="307A249A">
        <w:rPr>
          <w:rFonts w:ascii="Arial" w:hAnsi="Arial" w:eastAsia="Arial" w:cs="Arial"/>
          <w:sz w:val="24"/>
          <w:szCs w:val="24"/>
        </w:rPr>
        <w:lastRenderedPageBreak/>
        <w:t>Pohditaan satujen merkitystä eri aikoina</w:t>
      </w:r>
    </w:p>
    <w:p w:rsidR="002F467B" w:rsidP="307A249A" w:rsidRDefault="002F467B" w14:paraId="51B43D9E" w14:textId="231FE75A">
      <w:pPr>
        <w:pStyle w:val="Luettelokappale"/>
        <w:numPr>
          <w:ilvl w:val="0"/>
          <w:numId w:val="28"/>
        </w:numPr>
        <w:spacing w:after="0" w:line="259" w:lineRule="auto"/>
        <w:rPr>
          <w:rFonts w:ascii="Arial" w:hAnsi="Arial" w:eastAsia="Arial" w:cs="Arial"/>
          <w:color w:val="BFBFBF" w:themeColor="background1" w:themeShade="BF"/>
          <w:sz w:val="24"/>
          <w:szCs w:val="24"/>
        </w:rPr>
      </w:pPr>
      <w:r w:rsidRPr="307A249A">
        <w:rPr>
          <w:rFonts w:ascii="Arial" w:hAnsi="Arial" w:eastAsia="Arial" w:cs="Arial"/>
          <w:sz w:val="24"/>
          <w:szCs w:val="24"/>
        </w:rPr>
        <w:t>Tutustutaan kuuluisimpiin satukirjailijoihin ja heidän teoksiinsa</w:t>
      </w:r>
    </w:p>
    <w:p w:rsidR="002F467B" w:rsidP="002F467B" w:rsidRDefault="002F467B" w14:paraId="0AACC598" w14:textId="77777777">
      <w:pPr>
        <w:pStyle w:val="Luettelokappale"/>
        <w:numPr>
          <w:ilvl w:val="2"/>
          <w:numId w:val="30"/>
        </w:numPr>
        <w:spacing w:after="0" w:line="259" w:lineRule="auto"/>
        <w:rPr>
          <w:rFonts w:ascii="Arial" w:hAnsi="Arial" w:eastAsia="Arial" w:cs="Arial"/>
          <w:color w:val="BFBFBF" w:themeColor="background1" w:themeShade="BF"/>
          <w:sz w:val="24"/>
          <w:szCs w:val="24"/>
        </w:rPr>
      </w:pPr>
      <w:r w:rsidRPr="061381FA">
        <w:rPr>
          <w:rFonts w:ascii="Arial" w:hAnsi="Arial" w:eastAsia="Arial" w:cs="Arial"/>
          <w:sz w:val="24"/>
          <w:szCs w:val="24"/>
        </w:rPr>
        <w:t>Selvitetään, kuinka sadut näkyvät nykypäivässä</w:t>
      </w:r>
    </w:p>
    <w:p w:rsidR="002F467B" w:rsidP="002F467B" w:rsidRDefault="002F467B" w14:paraId="212520FA" w14:textId="77777777">
      <w:pPr>
        <w:pStyle w:val="Luettelokappale"/>
        <w:numPr>
          <w:ilvl w:val="2"/>
          <w:numId w:val="30"/>
        </w:numPr>
        <w:spacing w:after="0"/>
        <w:rPr>
          <w:rFonts w:ascii="Arial" w:hAnsi="Arial" w:eastAsia="Arial" w:cs="Arial"/>
          <w:color w:val="BFBFBF" w:themeColor="background1" w:themeShade="BF"/>
          <w:sz w:val="24"/>
          <w:szCs w:val="24"/>
        </w:rPr>
      </w:pPr>
      <w:r w:rsidRPr="061381FA">
        <w:rPr>
          <w:rFonts w:ascii="Arial" w:hAnsi="Arial" w:eastAsia="Arial" w:cs="Arial"/>
          <w:sz w:val="24"/>
          <w:szCs w:val="24"/>
        </w:rPr>
        <w:t>Sijoitetaan vanha satu nykypäivään tai tehdään nykypäivän tapahtumista perinteinen satu eri tekniikoita käyttäen</w:t>
      </w:r>
    </w:p>
    <w:p w:rsidR="002F467B" w:rsidP="002F467B" w:rsidRDefault="002F467B" w14:paraId="286ED89C" w14:textId="77777777">
      <w:pPr>
        <w:spacing w:after="0"/>
        <w:rPr>
          <w:rFonts w:ascii="Arial" w:hAnsi="Arial" w:eastAsia="Arial" w:cs="Arial"/>
          <w:color w:val="BFBFBF" w:themeColor="background1" w:themeShade="BF"/>
          <w:sz w:val="24"/>
          <w:szCs w:val="24"/>
        </w:rPr>
      </w:pPr>
    </w:p>
    <w:p w:rsidR="002F467B" w:rsidP="002F467B" w:rsidRDefault="002F467B" w14:paraId="3F789E95" w14:textId="77777777">
      <w:pPr>
        <w:spacing w:after="0"/>
        <w:rPr>
          <w:rFonts w:ascii="Arial" w:hAnsi="Arial" w:eastAsia="Arial" w:cs="Arial"/>
          <w:color w:val="BFBFBF" w:themeColor="background1" w:themeShade="BF"/>
          <w:sz w:val="24"/>
          <w:szCs w:val="24"/>
        </w:rPr>
      </w:pPr>
    </w:p>
    <w:p w:rsidR="002F467B" w:rsidP="002F467B" w:rsidRDefault="002F467B" w14:paraId="11687FAA" w14:textId="77777777">
      <w:pPr>
        <w:spacing w:after="0"/>
        <w:rPr>
          <w:rFonts w:ascii="Arial" w:hAnsi="Arial" w:eastAsia="Arial" w:cs="Arial"/>
          <w:b/>
          <w:bCs/>
          <w:sz w:val="28"/>
          <w:szCs w:val="28"/>
        </w:rPr>
      </w:pPr>
      <w:r w:rsidRPr="0ADD09A1">
        <w:rPr>
          <w:rFonts w:ascii="Arial" w:hAnsi="Arial" w:eastAsia="Arial" w:cs="Arial"/>
          <w:b/>
          <w:bCs/>
          <w:sz w:val="28"/>
          <w:szCs w:val="28"/>
        </w:rPr>
        <w:t>Sisustuskurssi</w:t>
      </w:r>
    </w:p>
    <w:p w:rsidR="002F467B" w:rsidP="002F467B" w:rsidRDefault="002F467B" w14:paraId="70F665CF" w14:textId="77777777">
      <w:pPr>
        <w:spacing w:after="0"/>
        <w:rPr>
          <w:rFonts w:ascii="Arial" w:hAnsi="Arial" w:eastAsia="Arial" w:cs="Arial"/>
          <w:color w:val="000000" w:themeColor="text1"/>
          <w:sz w:val="24"/>
          <w:szCs w:val="24"/>
        </w:rPr>
      </w:pPr>
    </w:p>
    <w:p w:rsidR="002F467B" w:rsidP="002F467B" w:rsidRDefault="002F467B" w14:paraId="37ACBA39" w14:textId="77777777">
      <w:pPr>
        <w:spacing w:after="0"/>
        <w:rPr>
          <w:rFonts w:ascii="Arial" w:hAnsi="Arial" w:eastAsia="Arial" w:cs="Arial"/>
          <w:sz w:val="24"/>
          <w:szCs w:val="24"/>
        </w:rPr>
      </w:pPr>
      <w:r w:rsidRPr="0ADD09A1">
        <w:rPr>
          <w:rFonts w:ascii="Arial" w:hAnsi="Arial" w:eastAsia="Arial" w:cs="Arial"/>
          <w:color w:val="000000" w:themeColor="text1"/>
          <w:sz w:val="24"/>
          <w:szCs w:val="24"/>
        </w:rPr>
        <w:t>Saat perustietoa sisustamisesta mm. kalusteiden sijoittelusta, värien valinnasta, valaistuksesta, pintamateriaaleista ja sisustustekstiileistä. Valmistat sisustussuunnitelman valitsemaasi tilaan sekä suunnittelet ja valmistat sisustustekstiilin johonkin tiettyyn tilaan (tekniikka vapaa).</w:t>
      </w:r>
    </w:p>
    <w:p w:rsidR="002F467B" w:rsidP="002F467B" w:rsidRDefault="002F467B" w14:paraId="7870F8A4" w14:textId="77777777">
      <w:pPr>
        <w:spacing w:line="240" w:lineRule="auto"/>
        <w:ind w:left="1134" w:hanging="1134"/>
        <w:rPr>
          <w:rFonts w:ascii="Arial" w:hAnsi="Arial" w:eastAsia="Arial" w:cs="Arial"/>
          <w:color w:val="BFBFBF" w:themeColor="background1" w:themeShade="BF"/>
          <w:sz w:val="24"/>
          <w:szCs w:val="24"/>
        </w:rPr>
      </w:pPr>
    </w:p>
    <w:p w:rsidR="002F467B" w:rsidP="002F467B" w:rsidRDefault="002F467B" w14:paraId="20FFA6EA" w14:textId="77777777">
      <w:pPr>
        <w:spacing w:line="240" w:lineRule="auto"/>
        <w:ind w:left="1134" w:hanging="1134"/>
        <w:rPr>
          <w:rFonts w:ascii="Arial" w:hAnsi="Arial" w:eastAsia="Arial" w:cs="Arial"/>
          <w:color w:val="BFBFBF" w:themeColor="background1" w:themeShade="BF"/>
          <w:sz w:val="24"/>
          <w:szCs w:val="24"/>
        </w:rPr>
      </w:pPr>
    </w:p>
    <w:p w:rsidR="002F467B" w:rsidP="002F467B" w:rsidRDefault="002F467B" w14:paraId="0AB311E3" w14:textId="77777777">
      <w:pPr>
        <w:spacing w:line="240" w:lineRule="auto"/>
        <w:ind w:left="1134" w:hanging="1134"/>
        <w:rPr>
          <w:rFonts w:ascii="Arial" w:hAnsi="Arial" w:cs="Arial"/>
          <w:b/>
          <w:bCs/>
          <w:color w:val="BFBFBF" w:themeColor="background1" w:themeShade="BF"/>
          <w:sz w:val="28"/>
          <w:szCs w:val="28"/>
        </w:rPr>
      </w:pPr>
      <w:r w:rsidRPr="0ADD09A1">
        <w:rPr>
          <w:rFonts w:ascii="Arial" w:hAnsi="Arial" w:cs="Arial"/>
          <w:b/>
          <w:bCs/>
          <w:sz w:val="28"/>
          <w:szCs w:val="28"/>
        </w:rPr>
        <w:t xml:space="preserve">Luontokurssi, eläimet </w:t>
      </w:r>
    </w:p>
    <w:p w:rsidRPr="00E1227E" w:rsidR="002F467B" w:rsidP="002F467B" w:rsidRDefault="002F467B" w14:paraId="12C1F1C2" w14:textId="77777777">
      <w:pPr>
        <w:ind w:left="1134" w:hanging="1134"/>
        <w:rPr>
          <w:rFonts w:ascii="Arial" w:hAnsi="Arial" w:cs="Arial"/>
          <w:b/>
          <w:bCs/>
          <w:color w:val="BFBFBF" w:themeColor="background1" w:themeShade="BF"/>
          <w:sz w:val="28"/>
          <w:szCs w:val="28"/>
        </w:rPr>
      </w:pPr>
    </w:p>
    <w:p w:rsidRPr="00731FC4" w:rsidR="002F467B" w:rsidP="002F467B" w:rsidRDefault="002F467B" w14:paraId="35644D1C" w14:textId="77777777">
      <w:pPr>
        <w:rPr>
          <w:rFonts w:ascii="Arial" w:hAnsi="Arial" w:eastAsia="Arial" w:cs="Arial"/>
          <w:color w:val="BFBFBF" w:themeColor="background1" w:themeShade="BF"/>
          <w:sz w:val="24"/>
          <w:szCs w:val="24"/>
        </w:rPr>
      </w:pPr>
      <w:r w:rsidRPr="0ADD09A1">
        <w:rPr>
          <w:rFonts w:ascii="Arial" w:hAnsi="Arial" w:cs="Arial" w:eastAsiaTheme="minorEastAsia"/>
          <w:sz w:val="24"/>
          <w:szCs w:val="24"/>
        </w:rPr>
        <w:t xml:space="preserve">Tutustuminen sekä kotieläimiin että Suomen luonnon eläimiin. Mahdollisuuksien mukaan käymme katsomassa joitakin kotieläimiä ja luonnossa voimme käydä muutamia kertoja tarkkailemassa eliöstöä. </w:t>
      </w:r>
    </w:p>
    <w:p w:rsidRPr="00731FC4" w:rsidR="002F467B" w:rsidP="002F467B" w:rsidRDefault="002F467B" w14:paraId="63EEF666" w14:textId="77777777">
      <w:pPr>
        <w:rPr>
          <w:rFonts w:ascii="Arial" w:hAnsi="Arial" w:eastAsia="Arial" w:cs="Arial"/>
          <w:color w:val="BFBFBF" w:themeColor="background1" w:themeShade="BF"/>
          <w:sz w:val="24"/>
          <w:szCs w:val="24"/>
        </w:rPr>
      </w:pPr>
      <w:r w:rsidRPr="0ADD09A1">
        <w:rPr>
          <w:rFonts w:ascii="Arial" w:hAnsi="Arial" w:cs="Arial" w:eastAsiaTheme="minorEastAsia"/>
          <w:sz w:val="24"/>
          <w:szCs w:val="24"/>
        </w:rPr>
        <w:t xml:space="preserve">Selvitetään eläinten lajityypillistä käyttäytymistä, merkitystä ihmiselle tai luonnon kiertokulkuun osana ravintoketjua ja koko ekologista lokeroa luonnossa elävien eläimien osalta sekä kotieläimien osalta niiden kasvatus- ja hoitomenetelmiä. Myös lemmikkieläimet voidaan ottaa osaksi kurssin sisältöä kiinnostuksen mukaan. Lisäksi myös puutarhaan liittyviä asioita voidaan käydä läpi oppilaiden oman kiinnostuksen mukaan. </w:t>
      </w:r>
    </w:p>
    <w:p w:rsidR="002F467B" w:rsidP="00D216B0" w:rsidRDefault="002F467B" w14:paraId="3ED78E31" w14:textId="07D9C65F">
      <w:pPr>
        <w:rPr>
          <w:rFonts w:ascii="Arial" w:hAnsi="Arial" w:cs="Arial" w:eastAsiaTheme="minorEastAsia"/>
          <w:color w:val="BFBFBF" w:themeColor="background1" w:themeShade="BF"/>
          <w:sz w:val="24"/>
          <w:szCs w:val="24"/>
        </w:rPr>
      </w:pPr>
      <w:r w:rsidRPr="0ADD09A1">
        <w:rPr>
          <w:rFonts w:ascii="Arial" w:hAnsi="Arial" w:cs="Arial" w:eastAsiaTheme="minorEastAsia"/>
          <w:sz w:val="24"/>
          <w:szCs w:val="24"/>
        </w:rPr>
        <w:t>Kurssilla vaaditaan aktiivista työskentelyotetta ja oppilaan oma innostus ja kiinnostus aiheisiin on merkittävässä roolissa. Käytössä ei ole oppikirjaa, vaan käytämme muita tietolähteitä.</w:t>
      </w:r>
    </w:p>
    <w:p w:rsidRPr="00D216B0" w:rsidR="00D216B0" w:rsidP="00D216B0" w:rsidRDefault="00D216B0" w14:paraId="214C25CE" w14:textId="77777777">
      <w:pPr>
        <w:rPr>
          <w:rFonts w:ascii="Arial" w:hAnsi="Arial" w:cs="Arial" w:eastAsiaTheme="minorEastAsia"/>
          <w:color w:val="BFBFBF" w:themeColor="background1" w:themeShade="BF"/>
          <w:sz w:val="24"/>
          <w:szCs w:val="24"/>
        </w:rPr>
      </w:pPr>
    </w:p>
    <w:p w:rsidRPr="00E1227E" w:rsidR="002F467B" w:rsidP="002F467B" w:rsidRDefault="002F467B" w14:paraId="6E76D606" w14:textId="77777777">
      <w:pPr>
        <w:ind w:left="1134" w:hanging="1134"/>
        <w:rPr>
          <w:rFonts w:ascii="Arial" w:hAnsi="Arial" w:cs="Arial"/>
          <w:b/>
          <w:bCs/>
          <w:color w:val="BFBFBF" w:themeColor="background1" w:themeShade="BF"/>
          <w:sz w:val="28"/>
          <w:szCs w:val="28"/>
        </w:rPr>
      </w:pPr>
      <w:r w:rsidRPr="0ADD09A1">
        <w:rPr>
          <w:rFonts w:ascii="Arial" w:hAnsi="Arial" w:cs="Arial"/>
          <w:b/>
          <w:bCs/>
          <w:sz w:val="28"/>
          <w:szCs w:val="28"/>
        </w:rPr>
        <w:t>Teknologia</w:t>
      </w:r>
    </w:p>
    <w:p w:rsidR="002F467B" w:rsidP="002F467B" w:rsidRDefault="002F467B" w14:paraId="5FFD976B" w14:textId="77777777">
      <w:pPr>
        <w:spacing w:before="240" w:after="240"/>
        <w:rPr>
          <w:rFonts w:ascii="Arial" w:hAnsi="Arial" w:eastAsia="Arial" w:cs="Arial"/>
          <w:color w:val="000000" w:themeColor="text1"/>
          <w:sz w:val="24"/>
          <w:szCs w:val="24"/>
        </w:rPr>
      </w:pPr>
      <w:r w:rsidRPr="0ADD09A1">
        <w:rPr>
          <w:rFonts w:ascii="Arial" w:hAnsi="Arial" w:eastAsia="Arial" w:cs="Arial"/>
          <w:color w:val="000000" w:themeColor="text1"/>
          <w:sz w:val="24"/>
          <w:szCs w:val="24"/>
        </w:rPr>
        <w:t xml:space="preserve">Tutustutaan koodaukseen ja robotiikkaan. Rakennetaan ja koodataan </w:t>
      </w:r>
      <w:proofErr w:type="spellStart"/>
      <w:r w:rsidRPr="0ADD09A1">
        <w:rPr>
          <w:rFonts w:ascii="Arial" w:hAnsi="Arial" w:eastAsia="Arial" w:cs="Arial"/>
          <w:color w:val="000000" w:themeColor="text1"/>
          <w:sz w:val="24"/>
          <w:szCs w:val="24"/>
        </w:rPr>
        <w:t>vex</w:t>
      </w:r>
      <w:proofErr w:type="spellEnd"/>
      <w:r w:rsidRPr="0ADD09A1">
        <w:rPr>
          <w:rFonts w:ascii="Arial" w:hAnsi="Arial" w:eastAsia="Arial" w:cs="Arial"/>
          <w:color w:val="000000" w:themeColor="text1"/>
          <w:sz w:val="24"/>
          <w:szCs w:val="24"/>
        </w:rPr>
        <w:t xml:space="preserve">-robotteja sekä työskennellään </w:t>
      </w:r>
      <w:proofErr w:type="spellStart"/>
      <w:r w:rsidRPr="0ADD09A1">
        <w:rPr>
          <w:rFonts w:ascii="Arial" w:hAnsi="Arial" w:eastAsia="Arial" w:cs="Arial"/>
          <w:color w:val="000000" w:themeColor="text1"/>
          <w:sz w:val="24"/>
          <w:szCs w:val="24"/>
        </w:rPr>
        <w:t>Micro:bit-oppimisympäristössä</w:t>
      </w:r>
      <w:proofErr w:type="spellEnd"/>
      <w:r w:rsidRPr="0ADD09A1">
        <w:rPr>
          <w:rFonts w:ascii="Arial" w:hAnsi="Arial" w:eastAsia="Arial" w:cs="Arial"/>
          <w:color w:val="000000" w:themeColor="text1"/>
          <w:sz w:val="24"/>
          <w:szCs w:val="24"/>
        </w:rPr>
        <w:t>.</w:t>
      </w:r>
    </w:p>
    <w:p w:rsidR="002F467B" w:rsidP="002F467B" w:rsidRDefault="002F467B" w14:paraId="1EA6CBCD" w14:textId="77777777">
      <w:pPr>
        <w:spacing w:before="240" w:after="240"/>
        <w:rPr>
          <w:rFonts w:ascii="Arial" w:hAnsi="Arial" w:eastAsia="Arial" w:cs="Arial"/>
          <w:color w:val="000000" w:themeColor="text1"/>
          <w:sz w:val="24"/>
          <w:szCs w:val="24"/>
        </w:rPr>
      </w:pPr>
      <w:r w:rsidRPr="0ADD09A1">
        <w:rPr>
          <w:rFonts w:ascii="Arial" w:hAnsi="Arial" w:eastAsia="Arial" w:cs="Arial"/>
          <w:color w:val="000000" w:themeColor="text1"/>
          <w:sz w:val="24"/>
          <w:szCs w:val="24"/>
        </w:rPr>
        <w:t>Rakennellaan elektroniikkaa, opetellaan 3D-suunnitteluohjelmien ja -tulostuksen perusteet sekä harjoitellaan laser-leikkausta.</w:t>
      </w:r>
    </w:p>
    <w:p w:rsidR="002F467B" w:rsidP="002F467B" w:rsidRDefault="002F467B" w14:paraId="7FE52879" w14:textId="77777777">
      <w:pPr>
        <w:ind w:left="1134" w:hanging="1134"/>
        <w:rPr>
          <w:rFonts w:ascii="Arial" w:hAnsi="Arial" w:cs="Arial"/>
          <w:b/>
          <w:bCs/>
          <w:color w:val="BFBFBF" w:themeColor="background1" w:themeShade="BF"/>
          <w:sz w:val="28"/>
          <w:szCs w:val="28"/>
        </w:rPr>
      </w:pPr>
    </w:p>
    <w:p w:rsidRPr="00E1227E" w:rsidR="002F467B" w:rsidP="002F467B" w:rsidRDefault="002F467B" w14:paraId="154EA238" w14:textId="44DBEBB4">
      <w:pPr>
        <w:ind w:left="1134" w:hanging="1134"/>
        <w:rPr>
          <w:rFonts w:ascii="Arial" w:hAnsi="Arial" w:eastAsia="Calibri" w:cs="Arial"/>
          <w:color w:val="BFBFBF" w:themeColor="background1" w:themeShade="BF"/>
          <w:sz w:val="24"/>
          <w:szCs w:val="24"/>
        </w:rPr>
      </w:pPr>
      <w:r w:rsidRPr="0ADD09A1">
        <w:rPr>
          <w:rFonts w:ascii="Arial" w:hAnsi="Arial" w:cs="Arial"/>
          <w:b/>
          <w:bCs/>
          <w:sz w:val="28"/>
          <w:szCs w:val="28"/>
        </w:rPr>
        <w:lastRenderedPageBreak/>
        <w:t>Tietotekniikan perusteet</w:t>
      </w:r>
    </w:p>
    <w:p w:rsidRPr="00E1227E" w:rsidR="002F467B" w:rsidP="002F467B" w:rsidRDefault="002F467B" w14:paraId="04B2065B" w14:textId="77777777">
      <w:pPr>
        <w:rPr>
          <w:rFonts w:ascii="Arial" w:hAnsi="Arial" w:eastAsia="Calibri" w:cs="Arial"/>
          <w:color w:val="BFBFBF" w:themeColor="background1" w:themeShade="BF"/>
          <w:sz w:val="24"/>
          <w:szCs w:val="24"/>
        </w:rPr>
      </w:pPr>
      <w:r w:rsidRPr="0ADD09A1">
        <w:rPr>
          <w:rFonts w:ascii="Arial" w:hAnsi="Arial" w:eastAsia="Calibri" w:cs="Arial"/>
          <w:sz w:val="24"/>
          <w:szCs w:val="24"/>
        </w:rPr>
        <w:t xml:space="preserve">Käydään läpi tietotekniikan alkeita ja perusasioita eri aihealueilta sekä tutustutaan internetin hyödyntämiseen. Harjoitellaan vähän tekstinkäsittelyä, esitysten tekemistä, taulukkolaskentaa ja kuvankäsittelyä. </w:t>
      </w:r>
    </w:p>
    <w:p w:rsidR="002F467B" w:rsidP="002F467B" w:rsidRDefault="002F467B" w14:paraId="3CAA7387" w14:textId="77777777">
      <w:pPr>
        <w:ind w:left="1304" w:hanging="1304"/>
        <w:rPr>
          <w:rFonts w:ascii="Arial" w:hAnsi="Arial" w:cs="Arial"/>
          <w:b/>
          <w:bCs/>
          <w:color w:val="BFBFBF" w:themeColor="background1" w:themeShade="BF"/>
          <w:sz w:val="28"/>
          <w:szCs w:val="28"/>
        </w:rPr>
      </w:pPr>
      <w:r>
        <w:br/>
      </w:r>
    </w:p>
    <w:p w:rsidR="002F467B" w:rsidP="00ED6E6D" w:rsidRDefault="002F467B" w14:paraId="2256DC43" w14:textId="15B466E4">
      <w:pPr>
        <w:ind w:left="1134" w:hanging="1134"/>
        <w:rPr>
          <w:rFonts w:ascii="Arial" w:hAnsi="Arial" w:eastAsia="Arial" w:cs="Arial"/>
          <w:b/>
          <w:bCs/>
          <w:color w:val="BFBFBF" w:themeColor="background1" w:themeShade="BF"/>
          <w:sz w:val="28"/>
          <w:szCs w:val="28"/>
        </w:rPr>
      </w:pPr>
      <w:r w:rsidRPr="0ADD09A1">
        <w:rPr>
          <w:rFonts w:ascii="Arial" w:hAnsi="Arial" w:eastAsia="Arial" w:cs="Arial"/>
          <w:b/>
          <w:bCs/>
          <w:sz w:val="28"/>
          <w:szCs w:val="28"/>
        </w:rPr>
        <w:t xml:space="preserve">Kuvien </w:t>
      </w:r>
      <w:proofErr w:type="spellStart"/>
      <w:r w:rsidRPr="0ADD09A1">
        <w:rPr>
          <w:rFonts w:ascii="Arial" w:hAnsi="Arial" w:eastAsia="Arial" w:cs="Arial"/>
          <w:b/>
          <w:bCs/>
          <w:sz w:val="28"/>
          <w:szCs w:val="28"/>
        </w:rPr>
        <w:t>mediamix</w:t>
      </w:r>
      <w:proofErr w:type="spellEnd"/>
    </w:p>
    <w:p w:rsidR="002F467B" w:rsidP="002F467B" w:rsidRDefault="002F467B" w14:paraId="794CBC65" w14:textId="77777777">
      <w:pPr>
        <w:jc w:val="both"/>
        <w:rPr>
          <w:rFonts w:ascii="Arial" w:hAnsi="Arial" w:eastAsia="Arial" w:cs="Arial"/>
          <w:sz w:val="24"/>
          <w:szCs w:val="24"/>
        </w:rPr>
      </w:pPr>
      <w:r w:rsidRPr="0ADD09A1">
        <w:rPr>
          <w:rFonts w:ascii="Arial" w:hAnsi="Arial" w:eastAsia="Arial" w:cs="Arial"/>
          <w:sz w:val="24"/>
          <w:szCs w:val="24"/>
        </w:rPr>
        <w:t xml:space="preserve">Katsellaan, tutkitaan ja tulkitaan kuvia ja kuvallisuutta, ja perinteisiä </w:t>
      </w:r>
      <w:r>
        <w:tab/>
      </w:r>
      <w:r w:rsidRPr="0ADD09A1">
        <w:rPr>
          <w:rFonts w:ascii="Arial" w:hAnsi="Arial" w:eastAsia="Arial" w:cs="Arial"/>
          <w:sz w:val="24"/>
          <w:szCs w:val="24"/>
        </w:rPr>
        <w:t>tekniikoilla ja/tai digitekniikalla tehdään kuvia ryhmän mahdollisuudet ja toiveet huomioiden ja ajankohtaa myötäillen.</w:t>
      </w:r>
    </w:p>
    <w:p w:rsidR="002F467B" w:rsidP="002F467B" w:rsidRDefault="002F467B" w14:paraId="0FE46887" w14:textId="77777777">
      <w:pPr>
        <w:rPr>
          <w:rFonts w:ascii="Arial" w:hAnsi="Arial" w:cs="Arial"/>
          <w:b/>
          <w:bCs/>
          <w:color w:val="BFBFBF" w:themeColor="background1" w:themeShade="BF"/>
          <w:sz w:val="28"/>
          <w:szCs w:val="28"/>
        </w:rPr>
      </w:pPr>
    </w:p>
    <w:p w:rsidR="002F467B" w:rsidP="002F467B" w:rsidRDefault="002F467B" w14:paraId="488AC401" w14:textId="77777777">
      <w:pPr>
        <w:spacing w:before="240" w:after="240"/>
        <w:rPr>
          <w:rFonts w:ascii="Arial" w:hAnsi="Arial" w:eastAsia="Arial" w:cs="Arial"/>
          <w:b/>
          <w:bCs/>
          <w:color w:val="000000" w:themeColor="text1"/>
          <w:sz w:val="28"/>
          <w:szCs w:val="28"/>
        </w:rPr>
      </w:pPr>
      <w:r w:rsidRPr="0ADD09A1">
        <w:rPr>
          <w:rFonts w:ascii="Arial" w:hAnsi="Arial" w:eastAsia="Arial" w:cs="Arial"/>
          <w:b/>
          <w:bCs/>
          <w:color w:val="000000" w:themeColor="text1"/>
          <w:sz w:val="28"/>
          <w:szCs w:val="28"/>
        </w:rPr>
        <w:t>Yrittäjyyskurssi</w:t>
      </w:r>
    </w:p>
    <w:p w:rsidR="002F467B" w:rsidP="002F467B" w:rsidRDefault="002F467B" w14:paraId="0E8E46B7" w14:textId="77777777">
      <w:pPr>
        <w:spacing w:before="240" w:after="240"/>
        <w:rPr>
          <w:rFonts w:ascii="Arial" w:hAnsi="Arial" w:eastAsia="Arial" w:cs="Arial"/>
          <w:color w:val="000000" w:themeColor="text1"/>
          <w:sz w:val="24"/>
          <w:szCs w:val="24"/>
        </w:rPr>
      </w:pPr>
      <w:r w:rsidRPr="0ADD09A1">
        <w:rPr>
          <w:rFonts w:ascii="Arial" w:hAnsi="Arial" w:eastAsia="Arial" w:cs="Arial"/>
          <w:color w:val="000000" w:themeColor="text1"/>
          <w:sz w:val="24"/>
          <w:szCs w:val="24"/>
        </w:rPr>
        <w:t>Kiinnostaako sinua yrittäjyys? Kurssin aikana pohditaan omaa asennetta ja vahvuuksia yrittäjyyden näkökulmasta erilaisten tehtävien avulla. Kurssilla tutustutaan yrittäjyyden erilaisiin mahdollisuuksiin laajasti. Kurssin perehdytään monipuolisesti erilaisiin yrittäjyydenmuotoihin ja mahdollisuuksiin sekä esimerkiksi yhtiömalleihin.</w:t>
      </w:r>
    </w:p>
    <w:p w:rsidR="002F467B" w:rsidP="002F467B" w:rsidRDefault="002F467B" w14:paraId="1CC218B3" w14:textId="77777777">
      <w:pPr>
        <w:rPr>
          <w:rFonts w:ascii="Arial" w:hAnsi="Arial" w:cs="Arial"/>
          <w:b/>
          <w:bCs/>
          <w:color w:val="BFBFBF" w:themeColor="background1" w:themeShade="BF"/>
          <w:sz w:val="28"/>
          <w:szCs w:val="28"/>
        </w:rPr>
      </w:pPr>
    </w:p>
    <w:p w:rsidRPr="00E1227E" w:rsidR="002F467B" w:rsidP="002F467B" w:rsidRDefault="002F467B" w14:paraId="5D3A42B3" w14:textId="77777777">
      <w:pPr>
        <w:ind w:left="1304" w:hanging="1304"/>
        <w:rPr>
          <w:rFonts w:ascii="Arial" w:hAnsi="Arial" w:cs="Arial"/>
          <w:b/>
          <w:bCs/>
          <w:color w:val="BFBFBF" w:themeColor="background1" w:themeShade="BF"/>
          <w:sz w:val="28"/>
          <w:szCs w:val="28"/>
        </w:rPr>
      </w:pPr>
      <w:r w:rsidRPr="0ADD09A1">
        <w:rPr>
          <w:rFonts w:ascii="Arial" w:hAnsi="Arial" w:cs="Arial"/>
          <w:b/>
          <w:bCs/>
          <w:sz w:val="28"/>
          <w:szCs w:val="28"/>
        </w:rPr>
        <w:t>Syödään yhdessä</w:t>
      </w:r>
    </w:p>
    <w:p w:rsidR="00A44EE8" w:rsidP="00A44EE8" w:rsidRDefault="002F467B" w14:paraId="623848FE" w14:textId="77777777">
      <w:pPr>
        <w:spacing w:after="0"/>
        <w:ind w:left="1304" w:hanging="1304"/>
        <w:rPr>
          <w:rFonts w:ascii="Arial" w:hAnsi="Arial" w:cs="Arial"/>
          <w:color w:val="BFBFBF" w:themeColor="background1" w:themeShade="BF"/>
          <w:sz w:val="24"/>
          <w:szCs w:val="24"/>
        </w:rPr>
      </w:pPr>
      <w:r w:rsidRPr="0ADD09A1">
        <w:rPr>
          <w:rFonts w:ascii="Arial" w:hAnsi="Arial" w:cs="Arial"/>
          <w:sz w:val="24"/>
          <w:szCs w:val="24"/>
        </w:rPr>
        <w:t xml:space="preserve">Valmistetaan maistuvia ja maukkaita arki- ja juhlaruokia vuodenaikojen mukaan. </w:t>
      </w:r>
    </w:p>
    <w:p w:rsidR="002F467B" w:rsidP="00A44EE8" w:rsidRDefault="002F467B" w14:paraId="52CD7F55" w14:textId="4CA49D6D">
      <w:pPr>
        <w:spacing w:after="0"/>
        <w:ind w:left="1304" w:hanging="1304"/>
        <w:rPr>
          <w:rFonts w:ascii="Arial" w:hAnsi="Arial" w:cs="Arial"/>
          <w:color w:val="BFBFBF" w:themeColor="background1" w:themeShade="BF"/>
          <w:sz w:val="24"/>
          <w:szCs w:val="24"/>
        </w:rPr>
      </w:pPr>
      <w:r w:rsidRPr="0ADD09A1">
        <w:rPr>
          <w:rFonts w:ascii="Arial" w:hAnsi="Arial" w:cs="Arial"/>
          <w:sz w:val="24"/>
          <w:szCs w:val="24"/>
        </w:rPr>
        <w:t>Leivotaan erilaisia leivonnaisia erilaisista taikinatyypeistä.</w:t>
      </w:r>
    </w:p>
    <w:p w:rsidR="002F467B" w:rsidP="00A44EE8" w:rsidRDefault="002F467B" w14:paraId="309AC3E9" w14:textId="77777777">
      <w:pPr>
        <w:spacing w:after="0"/>
        <w:ind w:left="1304" w:hanging="1304"/>
        <w:rPr>
          <w:rFonts w:ascii="Arial" w:hAnsi="Arial" w:cs="Arial"/>
          <w:color w:val="BFBFBF" w:themeColor="background1" w:themeShade="BF"/>
          <w:sz w:val="24"/>
          <w:szCs w:val="24"/>
        </w:rPr>
      </w:pPr>
      <w:r w:rsidRPr="0ADD09A1">
        <w:rPr>
          <w:rFonts w:ascii="Arial" w:hAnsi="Arial" w:cs="Arial"/>
          <w:sz w:val="24"/>
          <w:szCs w:val="24"/>
        </w:rPr>
        <w:t xml:space="preserve">Toteutetaan oppilaiden ateriasuunnitelmia. </w:t>
      </w:r>
    </w:p>
    <w:p w:rsidRPr="00165506" w:rsidR="002F467B" w:rsidP="00A44EE8" w:rsidRDefault="002F467B" w14:paraId="3C5A87EE" w14:textId="77777777">
      <w:pPr>
        <w:spacing w:after="0"/>
        <w:ind w:left="1304" w:hanging="1304"/>
        <w:rPr>
          <w:rFonts w:ascii="Arial" w:hAnsi="Arial" w:cs="Arial"/>
          <w:color w:val="BFBFBF" w:themeColor="background1" w:themeShade="BF"/>
          <w:sz w:val="24"/>
          <w:szCs w:val="24"/>
        </w:rPr>
      </w:pPr>
      <w:r w:rsidRPr="0ADD09A1">
        <w:rPr>
          <w:rFonts w:ascii="Arial" w:hAnsi="Arial" w:cs="Arial"/>
          <w:sz w:val="24"/>
          <w:szCs w:val="24"/>
        </w:rPr>
        <w:t>Opetellaan hygieenisiä työskentelytapoja</w:t>
      </w:r>
    </w:p>
    <w:p w:rsidR="007E4A39" w:rsidP="002F467B" w:rsidRDefault="007E4A39" w14:paraId="0501734C" w14:textId="77777777">
      <w:pPr>
        <w:rPr>
          <w:rFonts w:ascii="Arial" w:hAnsi="Arial" w:eastAsia="Arial" w:cs="Arial"/>
          <w:sz w:val="24"/>
          <w:szCs w:val="24"/>
        </w:rPr>
      </w:pPr>
    </w:p>
    <w:p w:rsidR="007E4A39" w:rsidP="002F467B" w:rsidRDefault="007E4A39" w14:paraId="51001DCA" w14:textId="77777777">
      <w:pPr>
        <w:rPr>
          <w:rFonts w:ascii="Arial" w:hAnsi="Arial" w:eastAsia="Arial" w:cs="Arial"/>
          <w:sz w:val="24"/>
          <w:szCs w:val="24"/>
        </w:rPr>
      </w:pPr>
    </w:p>
    <w:p w:rsidR="00ED6E6D" w:rsidP="002F467B" w:rsidRDefault="00ED6E6D" w14:paraId="1FACE16E" w14:textId="77777777">
      <w:pPr>
        <w:spacing w:after="160"/>
        <w:rPr>
          <w:rFonts w:ascii="Arial" w:hAnsi="Arial" w:eastAsia="Arial" w:cs="Arial"/>
          <w:sz w:val="24"/>
          <w:szCs w:val="24"/>
        </w:rPr>
      </w:pPr>
    </w:p>
    <w:p w:rsidR="00B83073" w:rsidP="002F467B" w:rsidRDefault="00B83073" w14:paraId="4DA4B025" w14:textId="77777777">
      <w:pPr>
        <w:spacing w:after="160"/>
        <w:rPr>
          <w:rFonts w:ascii="Arial" w:hAnsi="Arial" w:eastAsia="Arial" w:cs="Arial"/>
          <w:sz w:val="24"/>
          <w:szCs w:val="24"/>
        </w:rPr>
      </w:pPr>
    </w:p>
    <w:p w:rsidR="00B83073" w:rsidP="002F467B" w:rsidRDefault="00B83073" w14:paraId="0A278421" w14:textId="77777777">
      <w:pPr>
        <w:spacing w:after="160"/>
        <w:rPr>
          <w:rFonts w:ascii="Arial" w:hAnsi="Arial" w:eastAsia="Arial" w:cs="Arial"/>
          <w:sz w:val="24"/>
          <w:szCs w:val="24"/>
        </w:rPr>
      </w:pPr>
    </w:p>
    <w:p w:rsidR="00B83073" w:rsidP="002F467B" w:rsidRDefault="00B83073" w14:paraId="3334FCBC" w14:textId="77777777">
      <w:pPr>
        <w:spacing w:after="160"/>
        <w:rPr>
          <w:rFonts w:ascii="Arial" w:hAnsi="Arial" w:eastAsia="Arial" w:cs="Arial"/>
          <w:sz w:val="24"/>
          <w:szCs w:val="24"/>
        </w:rPr>
      </w:pPr>
    </w:p>
    <w:p w:rsidR="00D565C1" w:rsidP="00D565C1" w:rsidRDefault="00D565C1" w14:paraId="3E6089A9" w14:textId="77777777">
      <w:pPr>
        <w:rPr>
          <w:rFonts w:ascii="Arial" w:hAnsi="Arial" w:eastAsia="Arial" w:cs="Arial"/>
          <w:sz w:val="24"/>
          <w:szCs w:val="24"/>
        </w:rPr>
      </w:pPr>
    </w:p>
    <w:p w:rsidR="00D565C1" w:rsidP="00D565C1" w:rsidRDefault="00D565C1" w14:paraId="16DAED42" w14:textId="77777777">
      <w:pPr>
        <w:rPr>
          <w:rFonts w:ascii="Arial" w:hAnsi="Arial" w:eastAsia="Arial" w:cs="Arial"/>
          <w:sz w:val="24"/>
          <w:szCs w:val="24"/>
        </w:rPr>
      </w:pPr>
    </w:p>
    <w:p w:rsidR="00D565C1" w:rsidP="00D565C1" w:rsidRDefault="00D565C1" w14:paraId="3509E7C0" w14:textId="77777777">
      <w:pPr>
        <w:rPr>
          <w:rFonts w:ascii="Arial" w:hAnsi="Arial" w:eastAsia="Arial" w:cs="Arial"/>
          <w:sz w:val="24"/>
          <w:szCs w:val="24"/>
        </w:rPr>
      </w:pPr>
    </w:p>
    <w:p w:rsidR="00D565C1" w:rsidP="00D565C1" w:rsidRDefault="00D565C1" w14:paraId="725349DD" w14:textId="77777777">
      <w:pPr>
        <w:rPr>
          <w:rFonts w:ascii="Arial" w:hAnsi="Arial" w:eastAsia="Arial" w:cs="Arial"/>
          <w:sz w:val="24"/>
          <w:szCs w:val="24"/>
        </w:rPr>
      </w:pPr>
    </w:p>
    <w:p w:rsidRPr="00165506" w:rsidR="00D565C1" w:rsidP="00D565C1" w:rsidRDefault="00D565C1" w14:paraId="09F7C20A" w14:textId="580C7E3A">
      <w:r w:rsidRPr="061381FA">
        <w:rPr>
          <w:rFonts w:ascii="Arial" w:hAnsi="Arial" w:eastAsia="Arial" w:cs="Arial"/>
          <w:sz w:val="24"/>
          <w:szCs w:val="24"/>
        </w:rPr>
        <w:t>Joka palkista tehdään yksi valinta ja kaksi varavalintaa.</w:t>
      </w:r>
    </w:p>
    <w:p w:rsidRPr="00E523FC" w:rsidR="00D565C1" w:rsidP="00D565C1" w:rsidRDefault="00D565C1" w14:paraId="00DBA7F1" w14:textId="77777777">
      <w:pPr>
        <w:spacing w:after="160" w:line="259" w:lineRule="auto"/>
        <w:rPr>
          <w:rFonts w:ascii="Arial" w:hAnsi="Arial" w:eastAsia="Arial" w:cs="Arial"/>
          <w:color w:val="BFBFBF" w:themeColor="background1" w:themeShade="BF"/>
          <w:sz w:val="24"/>
          <w:szCs w:val="24"/>
        </w:rPr>
      </w:pPr>
      <w:r w:rsidRPr="061381FA">
        <w:rPr>
          <w:rFonts w:ascii="Arial" w:hAnsi="Arial" w:eastAsia="Arial" w:cs="Arial"/>
          <w:sz w:val="24"/>
          <w:szCs w:val="24"/>
        </w:rPr>
        <w:t>Mikään valinnaisaine ei ole edellytys jatko-opinnoille.</w:t>
      </w:r>
    </w:p>
    <w:p w:rsidRPr="00E523FC" w:rsidR="00D565C1" w:rsidP="00D565C1" w:rsidRDefault="00D565C1" w14:paraId="05C685C5" w14:textId="77777777">
      <w:pPr>
        <w:spacing w:after="160" w:line="259" w:lineRule="auto"/>
        <w:rPr>
          <w:rFonts w:ascii="Arial" w:hAnsi="Arial" w:eastAsia="Calibri" w:cs="Arial"/>
          <w:color w:val="BFBFBF" w:themeColor="background1" w:themeShade="BF"/>
          <w:sz w:val="24"/>
          <w:szCs w:val="24"/>
        </w:rPr>
      </w:pPr>
      <w:r w:rsidRPr="061381FA">
        <w:rPr>
          <w:rFonts w:ascii="Arial" w:hAnsi="Arial" w:eastAsia="Arial" w:cs="Arial"/>
          <w:sz w:val="24"/>
          <w:szCs w:val="24"/>
        </w:rPr>
        <w:t>Kotitalouden valinnaisaineista voi toteutua vain toinen (1. tai 3.palkista),</w:t>
      </w:r>
      <w:r w:rsidRPr="0ADD09A1">
        <w:rPr>
          <w:rFonts w:ascii="Arial" w:hAnsi="Arial" w:eastAsia="Arial" w:cs="Arial"/>
          <w:sz w:val="24"/>
          <w:szCs w:val="24"/>
        </w:rPr>
        <w:t xml:space="preserve"> samoin tietotekniikan</w:t>
      </w:r>
      <w:r w:rsidRPr="0ADD09A1">
        <w:rPr>
          <w:rFonts w:ascii="Arial" w:hAnsi="Arial" w:eastAsia="Calibri" w:cs="Arial"/>
          <w:sz w:val="24"/>
          <w:szCs w:val="24"/>
        </w:rPr>
        <w:t xml:space="preserve"> (2. tai 3. palkki).</w:t>
      </w:r>
    </w:p>
    <w:p w:rsidR="00D565C1" w:rsidP="00D565C1" w:rsidRDefault="00D565C1" w14:paraId="2C069968" w14:textId="77777777">
      <w:pPr>
        <w:spacing w:after="160"/>
        <w:rPr>
          <w:rFonts w:ascii="Arial" w:hAnsi="Arial" w:eastAsia="Arial" w:cs="Arial"/>
          <w:sz w:val="24"/>
          <w:szCs w:val="24"/>
        </w:rPr>
      </w:pPr>
      <w:r w:rsidRPr="061381FA">
        <w:rPr>
          <w:rFonts w:ascii="Arial" w:hAnsi="Arial" w:eastAsia="Arial" w:cs="Arial"/>
          <w:sz w:val="24"/>
          <w:szCs w:val="24"/>
        </w:rPr>
        <w:t>Valinnaisaine ei toteudu, jos sitä ei valita riittävästi. Silloin otetaan huomioon varavalinnat. Osalle kursseista on paikkoja rajattu määrä. Mikäli kurssin oppilasmäärä täyttyy ennen valintatarjottimen sulkeutumista, sitä ei voi enää valita. Ryhmien muodostamisen jälkeen valintoja ei enää vaihdeta.</w:t>
      </w:r>
    </w:p>
    <w:p w:rsidR="00065612" w:rsidP="00D565C1" w:rsidRDefault="00065612" w14:paraId="217CD40A" w14:textId="77777777">
      <w:pPr>
        <w:spacing w:after="160"/>
        <w:rPr>
          <w:rFonts w:ascii="Arial" w:hAnsi="Arial" w:eastAsia="Arial" w:cs="Arial"/>
          <w:sz w:val="24"/>
          <w:szCs w:val="24"/>
        </w:rPr>
      </w:pPr>
    </w:p>
    <w:p w:rsidR="00065612" w:rsidP="00D565C1" w:rsidRDefault="00065612" w14:paraId="2D73FAC3" w14:textId="77777777">
      <w:pPr>
        <w:spacing w:after="160"/>
        <w:rPr>
          <w:rFonts w:ascii="Arial" w:hAnsi="Arial" w:eastAsia="Arial" w:cs="Arial"/>
          <w:sz w:val="24"/>
          <w:szCs w:val="24"/>
        </w:rPr>
      </w:pPr>
    </w:p>
    <w:p w:rsidR="005D702A" w:rsidP="00D565C1" w:rsidRDefault="005D702A" w14:paraId="7DC867B0" w14:textId="77777777">
      <w:pPr>
        <w:spacing w:after="160"/>
        <w:rPr>
          <w:rFonts w:ascii="Arial" w:hAnsi="Arial" w:eastAsia="Arial" w:cs="Arial"/>
          <w:sz w:val="24"/>
          <w:szCs w:val="24"/>
        </w:rPr>
      </w:pPr>
    </w:p>
    <w:p w:rsidR="005F2E40" w:rsidP="00D565C1" w:rsidRDefault="005F2E40" w14:paraId="64059F4C" w14:textId="77777777">
      <w:pPr>
        <w:spacing w:after="160"/>
        <w:rPr>
          <w:rFonts w:ascii="Arial" w:hAnsi="Arial" w:eastAsia="Arial" w:cs="Arial"/>
          <w:sz w:val="24"/>
          <w:szCs w:val="24"/>
        </w:rPr>
      </w:pPr>
    </w:p>
    <w:p w:rsidR="005D702A" w:rsidP="00D565C1" w:rsidRDefault="005D702A" w14:paraId="5FE7371E" w14:textId="77777777">
      <w:pPr>
        <w:spacing w:after="160"/>
        <w:rPr>
          <w:rFonts w:ascii="Arial" w:hAnsi="Arial" w:eastAsia="Arial" w:cs="Arial"/>
          <w:sz w:val="24"/>
          <w:szCs w:val="24"/>
        </w:rPr>
      </w:pPr>
    </w:p>
    <w:p w:rsidR="00B83073" w:rsidP="002F467B" w:rsidRDefault="00B83073" w14:paraId="6715B3CA" w14:textId="77777777">
      <w:pPr>
        <w:spacing w:after="160"/>
        <w:rPr>
          <w:rFonts w:ascii="Arial" w:hAnsi="Arial" w:eastAsia="Arial" w:cs="Arial"/>
          <w:sz w:val="24"/>
          <w:szCs w:val="24"/>
        </w:rPr>
      </w:pPr>
    </w:p>
    <w:p w:rsidR="00B83073" w:rsidP="000A4930" w:rsidRDefault="003808CB" w14:paraId="6578689F" w14:textId="12B63BBB">
      <w:pPr>
        <w:spacing w:after="160"/>
        <w:ind w:left="2608"/>
        <w:rPr>
          <w:rFonts w:ascii="Arial" w:hAnsi="Arial" w:eastAsia="Arial" w:cs="Arial"/>
          <w:sz w:val="24"/>
          <w:szCs w:val="24"/>
        </w:rPr>
      </w:pPr>
      <w:r>
        <w:rPr>
          <w:rFonts w:ascii="Arial" w:hAnsi="Arial" w:eastAsia="Arial" w:cs="Arial"/>
          <w:noProof/>
          <w:sz w:val="24"/>
          <w:szCs w:val="24"/>
        </w:rPr>
        <w:drawing>
          <wp:inline distT="0" distB="0" distL="0" distR="0" wp14:anchorId="741E28C8" wp14:editId="309838C1">
            <wp:extent cx="2484685" cy="2667000"/>
            <wp:effectExtent l="0" t="0" r="0" b="0"/>
            <wp:docPr id="404003237" name="Kuva 1" descr="Piirretty ainut värikyn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003237" name="Kuva 404003237" descr="Piirretty ainut värikynä"/>
                    <pic:cNvPicPr/>
                  </pic:nvPicPr>
                  <pic:blipFill>
                    <a:blip r:embed="rId14">
                      <a:extLst>
                        <a:ext uri="{28A0092B-C50C-407E-A947-70E740481C1C}">
                          <a14:useLocalDpi xmlns:a14="http://schemas.microsoft.com/office/drawing/2010/main" val="0"/>
                        </a:ext>
                      </a:extLst>
                    </a:blip>
                    <a:stretch>
                      <a:fillRect/>
                    </a:stretch>
                  </pic:blipFill>
                  <pic:spPr>
                    <a:xfrm>
                      <a:off x="0" y="0"/>
                      <a:ext cx="2495132" cy="2678214"/>
                    </a:xfrm>
                    <a:prstGeom prst="rect">
                      <a:avLst/>
                    </a:prstGeom>
                  </pic:spPr>
                </pic:pic>
              </a:graphicData>
            </a:graphic>
          </wp:inline>
        </w:drawing>
      </w:r>
    </w:p>
    <w:p w:rsidR="00B83073" w:rsidP="002F467B" w:rsidRDefault="00B83073" w14:paraId="16EE47A3" w14:textId="77777777">
      <w:pPr>
        <w:spacing w:after="160"/>
        <w:rPr>
          <w:rFonts w:ascii="Arial" w:hAnsi="Arial" w:eastAsia="Arial" w:cs="Arial"/>
          <w:sz w:val="24"/>
          <w:szCs w:val="24"/>
        </w:rPr>
      </w:pPr>
    </w:p>
    <w:p w:rsidR="00B83073" w:rsidP="528E5712" w:rsidRDefault="00B83073" w14:paraId="09752C66" w14:noSpellErr="1" w14:textId="474C83BD">
      <w:pPr>
        <w:pStyle w:val="Normaali"/>
        <w:spacing w:after="160"/>
        <w:rPr>
          <w:rFonts w:ascii="Arial" w:hAnsi="Arial" w:eastAsia="Arial" w:cs="Arial"/>
          <w:sz w:val="24"/>
          <w:szCs w:val="24"/>
        </w:rPr>
      </w:pPr>
    </w:p>
    <w:p w:rsidR="00ED6E6D" w:rsidP="002F467B" w:rsidRDefault="00ED6E6D" w14:paraId="292C7AA1" w14:textId="77777777">
      <w:pPr>
        <w:spacing w:after="160"/>
        <w:rPr>
          <w:rFonts w:ascii="Arial" w:hAnsi="Arial" w:eastAsia="Arial" w:cs="Arial"/>
          <w:color w:val="BFBFBF" w:themeColor="background1" w:themeShade="BF"/>
          <w:sz w:val="24"/>
          <w:szCs w:val="24"/>
        </w:rPr>
      </w:pPr>
    </w:p>
    <w:p w:rsidRPr="007A1843" w:rsidR="002F467B" w:rsidP="00B83073" w:rsidRDefault="002F467B" w14:paraId="2172C039" w14:textId="15E7505C">
      <w:pPr>
        <w:numPr>
          <w:ilvl w:val="0"/>
          <w:numId w:val="27"/>
        </w:numPr>
        <w:spacing w:after="160" w:line="240" w:lineRule="auto"/>
        <w:ind w:left="357" w:hanging="357"/>
        <w:contextualSpacing/>
        <w:rPr>
          <w:rFonts w:ascii="Arial" w:hAnsi="Arial" w:eastAsia="Times New Roman" w:cs="Arial"/>
          <w:color w:val="BFBFBF" w:themeColor="background1" w:themeShade="BF"/>
        </w:rPr>
      </w:pPr>
      <w:r w:rsidRPr="00B83073">
        <w:rPr>
          <w:rFonts w:ascii="Arial" w:hAnsi="Arial" w:eastAsia="Arial" w:cs="Arial"/>
        </w:rPr>
        <w:lastRenderedPageBreak/>
        <w:t>Palkki TAITO- JA TAIDEAINEIDEN VALINNAISET (2 VVT) 8. JA 9. LUOKALLE</w:t>
      </w:r>
    </w:p>
    <w:p w:rsidRPr="00087D19" w:rsidR="002F467B" w:rsidP="528E5712" w:rsidRDefault="002F467B" w14:paraId="4A450F0B" w14:noSpellErr="1" w14:textId="1341B3B8">
      <w:pPr>
        <w:pStyle w:val="Normaali"/>
        <w:spacing w:after="160" w:line="240" w:lineRule="auto"/>
        <w:ind w:left="357"/>
        <w:contextualSpacing/>
        <w:rPr>
          <w:rFonts w:ascii="Arial" w:hAnsi="Arial" w:eastAsia="Times New Roman" w:cs="Arial"/>
          <w:color w:val="BFBFBF" w:themeColor="background1" w:themeShade="BF"/>
        </w:rPr>
      </w:pPr>
    </w:p>
    <w:tbl>
      <w:tblPr>
        <w:tblStyle w:val="TaulukkoRuudukko1"/>
        <w:tblW w:w="4513" w:type="dxa"/>
        <w:tblLayout w:type="fixed"/>
        <w:tblLook w:val="06A0" w:firstRow="1" w:lastRow="0" w:firstColumn="1" w:lastColumn="0" w:noHBand="1" w:noVBand="1"/>
      </w:tblPr>
      <w:tblGrid>
        <w:gridCol w:w="4513"/>
      </w:tblGrid>
      <w:tr w:rsidRPr="000D6F23" w:rsidR="002F467B" w:rsidTr="00D90018" w14:paraId="119CE42E" w14:textId="77777777">
        <w:trPr>
          <w:trHeight w:val="283"/>
        </w:trPr>
        <w:tc>
          <w:tcPr>
            <w:tcW w:w="4513" w:type="dxa"/>
            <w:shd w:val="clear" w:color="auto" w:fill="auto"/>
            <w:vAlign w:val="center"/>
          </w:tcPr>
          <w:p w:rsidRPr="000D6F23" w:rsidR="002F467B" w:rsidP="00D90018" w:rsidRDefault="002F467B" w14:paraId="565EE5A6" w14:textId="77777777">
            <w:pPr>
              <w:spacing w:line="259" w:lineRule="auto"/>
              <w:rPr>
                <w:rFonts w:ascii="Arial" w:hAnsi="Arial" w:eastAsia="Arial" w:cs="Arial"/>
                <w:color w:val="BFBFBF" w:themeColor="background1" w:themeShade="BF"/>
                <w:sz w:val="24"/>
                <w:szCs w:val="24"/>
              </w:rPr>
            </w:pPr>
            <w:r w:rsidRPr="0ADD09A1">
              <w:rPr>
                <w:rFonts w:ascii="Arial" w:hAnsi="Arial" w:eastAsia="Arial" w:cs="Arial"/>
                <w:sz w:val="24"/>
                <w:szCs w:val="24"/>
              </w:rPr>
              <w:t>kotitalous</w:t>
            </w:r>
          </w:p>
        </w:tc>
      </w:tr>
      <w:tr w:rsidRPr="000D6F23" w:rsidR="002F467B" w:rsidTr="00D90018" w14:paraId="1DAA0618" w14:textId="77777777">
        <w:trPr>
          <w:trHeight w:val="283"/>
        </w:trPr>
        <w:tc>
          <w:tcPr>
            <w:tcW w:w="4513" w:type="dxa"/>
            <w:vAlign w:val="center"/>
          </w:tcPr>
          <w:p w:rsidRPr="000D6F23" w:rsidR="002F467B" w:rsidP="00D90018" w:rsidRDefault="002F467B" w14:paraId="4AEA6824" w14:textId="77777777">
            <w:pPr>
              <w:spacing w:line="259" w:lineRule="auto"/>
              <w:rPr>
                <w:rFonts w:ascii="Arial" w:hAnsi="Arial" w:eastAsia="Arial" w:cs="Arial"/>
                <w:color w:val="BFBFBF" w:themeColor="background1" w:themeShade="BF"/>
                <w:sz w:val="24"/>
                <w:szCs w:val="24"/>
              </w:rPr>
            </w:pPr>
            <w:r w:rsidRPr="0ADD09A1">
              <w:rPr>
                <w:rFonts w:ascii="Arial" w:hAnsi="Arial" w:eastAsia="Arial" w:cs="Arial"/>
                <w:sz w:val="24"/>
                <w:szCs w:val="24"/>
              </w:rPr>
              <w:t>kuvataide</w:t>
            </w:r>
          </w:p>
        </w:tc>
      </w:tr>
      <w:tr w:rsidRPr="000D6F23" w:rsidR="002F467B" w:rsidTr="00D90018" w14:paraId="2ABDED97" w14:textId="77777777">
        <w:trPr>
          <w:trHeight w:val="283"/>
        </w:trPr>
        <w:tc>
          <w:tcPr>
            <w:tcW w:w="4513" w:type="dxa"/>
            <w:vAlign w:val="center"/>
          </w:tcPr>
          <w:p w:rsidRPr="000D6F23" w:rsidR="002F467B" w:rsidP="00D90018" w:rsidRDefault="002F467B" w14:paraId="1EB89878" w14:textId="77777777">
            <w:pPr>
              <w:spacing w:line="259" w:lineRule="auto"/>
              <w:rPr>
                <w:rFonts w:ascii="Arial" w:hAnsi="Arial" w:eastAsia="Arial" w:cs="Arial"/>
                <w:sz w:val="24"/>
                <w:szCs w:val="24"/>
              </w:rPr>
            </w:pPr>
            <w:r w:rsidRPr="5EC72468">
              <w:rPr>
                <w:rFonts w:ascii="Arial" w:hAnsi="Arial" w:eastAsia="Arial" w:cs="Arial"/>
                <w:sz w:val="24"/>
                <w:szCs w:val="24"/>
              </w:rPr>
              <w:t>käsityö</w:t>
            </w:r>
          </w:p>
        </w:tc>
      </w:tr>
      <w:tr w:rsidR="002F467B" w:rsidTr="00D90018" w14:paraId="52E3407E" w14:textId="77777777">
        <w:trPr>
          <w:trHeight w:val="300"/>
        </w:trPr>
        <w:tc>
          <w:tcPr>
            <w:tcW w:w="4513" w:type="dxa"/>
            <w:vAlign w:val="center"/>
          </w:tcPr>
          <w:p w:rsidR="002F467B" w:rsidP="00D90018" w:rsidRDefault="002F467B" w14:paraId="535083F5" w14:textId="77777777">
            <w:pPr>
              <w:spacing w:line="259" w:lineRule="auto"/>
              <w:rPr>
                <w:rFonts w:ascii="Arial" w:hAnsi="Arial" w:eastAsia="Arial" w:cs="Arial"/>
                <w:color w:val="BFBFBF" w:themeColor="background1" w:themeShade="BF"/>
                <w:sz w:val="24"/>
                <w:szCs w:val="24"/>
              </w:rPr>
            </w:pPr>
            <w:r w:rsidRPr="061381FA">
              <w:rPr>
                <w:rFonts w:ascii="Arial" w:hAnsi="Arial" w:eastAsia="Arial" w:cs="Arial"/>
                <w:sz w:val="24"/>
                <w:szCs w:val="24"/>
              </w:rPr>
              <w:t>liikunta</w:t>
            </w:r>
          </w:p>
        </w:tc>
      </w:tr>
      <w:tr w:rsidR="002F467B" w:rsidTr="00D90018" w14:paraId="493F637F" w14:textId="77777777">
        <w:trPr>
          <w:trHeight w:val="300"/>
        </w:trPr>
        <w:tc>
          <w:tcPr>
            <w:tcW w:w="4513" w:type="dxa"/>
            <w:vAlign w:val="center"/>
          </w:tcPr>
          <w:p w:rsidR="002F467B" w:rsidP="00D90018" w:rsidRDefault="002F467B" w14:paraId="732E1097" w14:textId="77777777">
            <w:pPr>
              <w:spacing w:line="259" w:lineRule="auto"/>
              <w:rPr>
                <w:rFonts w:ascii="Arial" w:hAnsi="Arial" w:eastAsia="Arial" w:cs="Arial"/>
                <w:sz w:val="24"/>
                <w:szCs w:val="24"/>
              </w:rPr>
            </w:pPr>
            <w:r w:rsidRPr="061381FA">
              <w:rPr>
                <w:rFonts w:ascii="Arial" w:hAnsi="Arial" w:eastAsia="Arial" w:cs="Arial"/>
                <w:sz w:val="24"/>
                <w:szCs w:val="24"/>
              </w:rPr>
              <w:t>musiikki</w:t>
            </w:r>
          </w:p>
        </w:tc>
      </w:tr>
    </w:tbl>
    <w:p w:rsidR="00B83561" w:rsidP="002F467B" w:rsidRDefault="00B83561" w14:paraId="06809555" w14:textId="77777777">
      <w:pPr>
        <w:spacing w:after="160" w:line="259" w:lineRule="auto"/>
        <w:rPr>
          <w:rFonts w:ascii="Arial" w:hAnsi="Arial" w:eastAsia="Calibri" w:cs="Arial"/>
          <w:color w:val="BFBFBF" w:themeColor="background1" w:themeShade="BF"/>
          <w:sz w:val="24"/>
          <w:szCs w:val="24"/>
        </w:rPr>
      </w:pPr>
    </w:p>
    <w:p w:rsidRPr="000D6F23" w:rsidR="00B83073" w:rsidP="002F467B" w:rsidRDefault="00B83073" w14:paraId="6BFF1FC4" w14:textId="77777777">
      <w:pPr>
        <w:spacing w:after="160" w:line="259" w:lineRule="auto"/>
        <w:rPr>
          <w:rFonts w:ascii="Arial" w:hAnsi="Arial" w:eastAsia="Calibri" w:cs="Arial"/>
          <w:color w:val="BFBFBF" w:themeColor="background1" w:themeShade="BF"/>
          <w:sz w:val="24"/>
          <w:szCs w:val="24"/>
        </w:rPr>
      </w:pPr>
    </w:p>
    <w:p w:rsidRPr="005D702A" w:rsidR="002F467B" w:rsidP="002F467B" w:rsidRDefault="002F467B" w14:paraId="5C8A462E" w14:textId="77777777">
      <w:pPr>
        <w:numPr>
          <w:ilvl w:val="0"/>
          <w:numId w:val="27"/>
        </w:numPr>
        <w:spacing w:after="160" w:line="259" w:lineRule="auto"/>
        <w:contextualSpacing/>
        <w:rPr>
          <w:rFonts w:ascii="Arial" w:hAnsi="Arial" w:eastAsia="Times New Roman" w:cs="Arial"/>
          <w:color w:val="BFBFBF" w:themeColor="background1" w:themeShade="BF"/>
        </w:rPr>
      </w:pPr>
      <w:r w:rsidRPr="061381FA">
        <w:rPr>
          <w:rFonts w:ascii="Arial" w:hAnsi="Arial" w:eastAsia="Arial" w:cs="Arial"/>
        </w:rPr>
        <w:t>Palkki KAHDEN VUOSIVIIKKOTUNNIN VALINNAISAINEET 8. JA 9. LUOKALLE</w:t>
      </w:r>
    </w:p>
    <w:p w:rsidRPr="000D6F23" w:rsidR="002F467B" w:rsidP="528E5712" w:rsidRDefault="002F467B" w14:paraId="3FB347F9" w14:noSpellErr="1" w14:textId="1B963C4A">
      <w:pPr>
        <w:pStyle w:val="Normaali"/>
        <w:spacing w:after="160" w:line="259" w:lineRule="auto"/>
        <w:ind w:left="360"/>
        <w:contextualSpacing/>
        <w:rPr>
          <w:rFonts w:ascii="Arial" w:hAnsi="Arial" w:eastAsia="Times New Roman" w:cs="Arial"/>
          <w:color w:val="BFBFBF" w:themeColor="background1" w:themeShade="BF"/>
        </w:rPr>
      </w:pPr>
    </w:p>
    <w:tbl>
      <w:tblPr>
        <w:tblStyle w:val="TaulukkoRuudukko1"/>
        <w:tblW w:w="4513" w:type="dxa"/>
        <w:tblLayout w:type="fixed"/>
        <w:tblLook w:val="06A0" w:firstRow="1" w:lastRow="0" w:firstColumn="1" w:lastColumn="0" w:noHBand="1" w:noVBand="1"/>
      </w:tblPr>
      <w:tblGrid>
        <w:gridCol w:w="4513"/>
      </w:tblGrid>
      <w:tr w:rsidRPr="000D6F23" w:rsidR="002F467B" w:rsidTr="00D90018" w14:paraId="48450490" w14:textId="77777777">
        <w:trPr>
          <w:trHeight w:val="283"/>
        </w:trPr>
        <w:tc>
          <w:tcPr>
            <w:tcW w:w="4513" w:type="dxa"/>
            <w:vAlign w:val="center"/>
          </w:tcPr>
          <w:p w:rsidRPr="000D6F23" w:rsidR="002F467B" w:rsidP="00D90018" w:rsidRDefault="002F467B" w14:paraId="5BDCFF8F" w14:textId="77777777">
            <w:pPr>
              <w:spacing w:line="259" w:lineRule="auto"/>
              <w:rPr>
                <w:rFonts w:ascii="Arial" w:hAnsi="Arial" w:eastAsia="Arial" w:cs="Arial"/>
                <w:color w:val="BFBFBF" w:themeColor="background1" w:themeShade="BF"/>
                <w:sz w:val="24"/>
                <w:szCs w:val="24"/>
              </w:rPr>
            </w:pPr>
            <w:r w:rsidRPr="0ADD09A1">
              <w:rPr>
                <w:rFonts w:ascii="Arial" w:hAnsi="Arial" w:eastAsia="Arial" w:cs="Arial"/>
                <w:sz w:val="24"/>
                <w:szCs w:val="24"/>
              </w:rPr>
              <w:t>B2-kieli ranska</w:t>
            </w:r>
          </w:p>
        </w:tc>
      </w:tr>
      <w:tr w:rsidRPr="000D6F23" w:rsidR="002F467B" w:rsidTr="00D90018" w14:paraId="429C51DD" w14:textId="77777777">
        <w:trPr>
          <w:trHeight w:val="283"/>
        </w:trPr>
        <w:tc>
          <w:tcPr>
            <w:tcW w:w="4513" w:type="dxa"/>
            <w:vAlign w:val="center"/>
          </w:tcPr>
          <w:p w:rsidRPr="000D6F23" w:rsidR="002F467B" w:rsidP="00D90018" w:rsidRDefault="002F467B" w14:paraId="1ACCEC92" w14:textId="77777777">
            <w:pPr>
              <w:spacing w:line="259" w:lineRule="auto"/>
              <w:rPr>
                <w:rFonts w:ascii="Arial" w:hAnsi="Arial" w:eastAsia="Arial" w:cs="Arial"/>
                <w:sz w:val="24"/>
                <w:szCs w:val="24"/>
              </w:rPr>
            </w:pPr>
            <w:r w:rsidRPr="5EC72468">
              <w:rPr>
                <w:rFonts w:ascii="Arial" w:hAnsi="Arial" w:eastAsia="Arial" w:cs="Arial"/>
                <w:sz w:val="24"/>
                <w:szCs w:val="24"/>
              </w:rPr>
              <w:t>B2-kieli saksa</w:t>
            </w:r>
          </w:p>
        </w:tc>
      </w:tr>
      <w:tr w:rsidR="002F467B" w:rsidTr="00D90018" w14:paraId="7170AA8B" w14:textId="77777777">
        <w:trPr>
          <w:trHeight w:val="300"/>
        </w:trPr>
        <w:tc>
          <w:tcPr>
            <w:tcW w:w="4513" w:type="dxa"/>
            <w:vAlign w:val="center"/>
          </w:tcPr>
          <w:p w:rsidR="002F467B" w:rsidP="00D90018" w:rsidRDefault="002F467B" w14:paraId="01FD674D" w14:textId="77777777">
            <w:pPr>
              <w:spacing w:line="259" w:lineRule="auto"/>
              <w:rPr>
                <w:rFonts w:ascii="Arial" w:hAnsi="Arial" w:eastAsia="Arial" w:cs="Arial"/>
                <w:sz w:val="24"/>
                <w:szCs w:val="24"/>
              </w:rPr>
            </w:pPr>
            <w:r w:rsidRPr="061381FA">
              <w:rPr>
                <w:rFonts w:ascii="Arial" w:hAnsi="Arial" w:eastAsia="Arial" w:cs="Arial"/>
                <w:sz w:val="24"/>
                <w:szCs w:val="24"/>
              </w:rPr>
              <w:t>ilmaisutaito</w:t>
            </w:r>
          </w:p>
        </w:tc>
      </w:tr>
      <w:tr w:rsidRPr="000D6F23" w:rsidR="002F467B" w:rsidTr="00D90018" w14:paraId="10266230" w14:textId="77777777">
        <w:trPr>
          <w:trHeight w:val="283"/>
        </w:trPr>
        <w:tc>
          <w:tcPr>
            <w:tcW w:w="4513" w:type="dxa"/>
            <w:vAlign w:val="center"/>
          </w:tcPr>
          <w:p w:rsidRPr="000D6F23" w:rsidR="002F467B" w:rsidP="00D90018" w:rsidRDefault="002F467B" w14:paraId="0A4B91D6" w14:textId="77777777">
            <w:pPr>
              <w:spacing w:line="259" w:lineRule="auto"/>
              <w:rPr>
                <w:rFonts w:ascii="Arial" w:hAnsi="Arial" w:eastAsia="Arial" w:cs="Arial"/>
                <w:color w:val="BFBFBF" w:themeColor="background1" w:themeShade="BF"/>
                <w:sz w:val="24"/>
                <w:szCs w:val="24"/>
              </w:rPr>
            </w:pPr>
            <w:proofErr w:type="spellStart"/>
            <w:r w:rsidRPr="0ADD09A1">
              <w:rPr>
                <w:rFonts w:ascii="Arial" w:hAnsi="Arial" w:eastAsia="Arial" w:cs="Arial"/>
                <w:sz w:val="24"/>
                <w:szCs w:val="24"/>
              </w:rPr>
              <w:t>kuvismix</w:t>
            </w:r>
            <w:proofErr w:type="spellEnd"/>
          </w:p>
        </w:tc>
      </w:tr>
      <w:tr w:rsidR="002F467B" w:rsidTr="00D90018" w14:paraId="07430E3F" w14:textId="77777777">
        <w:trPr>
          <w:trHeight w:val="283"/>
        </w:trPr>
        <w:tc>
          <w:tcPr>
            <w:tcW w:w="4513" w:type="dxa"/>
            <w:vAlign w:val="center"/>
          </w:tcPr>
          <w:p w:rsidR="002F467B" w:rsidP="00D90018" w:rsidRDefault="002F467B" w14:paraId="2B917BB1" w14:textId="77777777">
            <w:pPr>
              <w:spacing w:line="259" w:lineRule="auto"/>
            </w:pPr>
            <w:r w:rsidRPr="061381FA">
              <w:rPr>
                <w:rFonts w:ascii="Arial" w:hAnsi="Arial" w:eastAsia="Arial" w:cs="Arial"/>
                <w:sz w:val="24"/>
                <w:szCs w:val="24"/>
              </w:rPr>
              <w:t>Musiikin sävellyskurssi</w:t>
            </w:r>
          </w:p>
        </w:tc>
      </w:tr>
      <w:tr w:rsidRPr="000D6F23" w:rsidR="002F467B" w:rsidTr="00D90018" w14:paraId="60380D73" w14:textId="77777777">
        <w:trPr>
          <w:trHeight w:val="283"/>
        </w:trPr>
        <w:tc>
          <w:tcPr>
            <w:tcW w:w="4513" w:type="dxa"/>
            <w:vAlign w:val="center"/>
          </w:tcPr>
          <w:p w:rsidRPr="000D6F23" w:rsidR="002F467B" w:rsidP="00D90018" w:rsidRDefault="002F467B" w14:paraId="32862B4E" w14:textId="77777777">
            <w:pPr>
              <w:spacing w:line="259" w:lineRule="auto"/>
              <w:rPr>
                <w:rFonts w:ascii="Arial" w:hAnsi="Arial" w:eastAsia="Arial" w:cs="Arial"/>
                <w:color w:val="BFBFBF" w:themeColor="background1" w:themeShade="BF"/>
                <w:sz w:val="24"/>
                <w:szCs w:val="24"/>
              </w:rPr>
            </w:pPr>
            <w:r w:rsidRPr="0ADD09A1">
              <w:rPr>
                <w:rFonts w:ascii="Arial" w:hAnsi="Arial" w:eastAsia="Arial" w:cs="Arial"/>
                <w:sz w:val="24"/>
                <w:szCs w:val="24"/>
              </w:rPr>
              <w:t>palloilu</w:t>
            </w:r>
          </w:p>
        </w:tc>
      </w:tr>
      <w:tr w:rsidRPr="000D6F23" w:rsidR="002F467B" w:rsidTr="00D90018" w14:paraId="10210EAA" w14:textId="77777777">
        <w:trPr>
          <w:trHeight w:val="283"/>
        </w:trPr>
        <w:tc>
          <w:tcPr>
            <w:tcW w:w="4513" w:type="dxa"/>
            <w:vAlign w:val="center"/>
          </w:tcPr>
          <w:p w:rsidRPr="000D6F23" w:rsidR="002F467B" w:rsidP="00D90018" w:rsidRDefault="002F467B" w14:paraId="6168E4DE" w14:textId="77777777">
            <w:pPr>
              <w:spacing w:line="259" w:lineRule="auto"/>
              <w:rPr>
                <w:rFonts w:ascii="Arial" w:hAnsi="Arial" w:eastAsia="Arial" w:cs="Arial"/>
                <w:color w:val="BFBFBF" w:themeColor="background1" w:themeShade="BF"/>
                <w:sz w:val="24"/>
                <w:szCs w:val="24"/>
              </w:rPr>
            </w:pPr>
            <w:r w:rsidRPr="0ADD09A1">
              <w:rPr>
                <w:rFonts w:ascii="Arial" w:hAnsi="Arial" w:eastAsia="Arial" w:cs="Arial"/>
                <w:sz w:val="24"/>
                <w:szCs w:val="24"/>
              </w:rPr>
              <w:t>tekninen työ</w:t>
            </w:r>
          </w:p>
        </w:tc>
      </w:tr>
      <w:tr w:rsidRPr="000D6F23" w:rsidR="002F467B" w:rsidTr="00D90018" w14:paraId="2667C0E9" w14:textId="77777777">
        <w:trPr>
          <w:trHeight w:val="283"/>
        </w:trPr>
        <w:tc>
          <w:tcPr>
            <w:tcW w:w="4513" w:type="dxa"/>
            <w:vAlign w:val="center"/>
          </w:tcPr>
          <w:p w:rsidRPr="000D6F23" w:rsidR="002F467B" w:rsidP="00D90018" w:rsidRDefault="002F467B" w14:paraId="5F3C4674" w14:textId="77777777">
            <w:pPr>
              <w:spacing w:line="259" w:lineRule="auto"/>
              <w:rPr>
                <w:rFonts w:ascii="Arial" w:hAnsi="Arial" w:eastAsia="Arial" w:cs="Arial"/>
                <w:color w:val="BFBFBF" w:themeColor="background1" w:themeShade="BF"/>
                <w:sz w:val="24"/>
                <w:szCs w:val="24"/>
              </w:rPr>
            </w:pPr>
            <w:r w:rsidRPr="0ADD09A1">
              <w:rPr>
                <w:rFonts w:ascii="Arial" w:hAnsi="Arial" w:eastAsia="Arial" w:cs="Arial"/>
                <w:sz w:val="24"/>
                <w:szCs w:val="24"/>
              </w:rPr>
              <w:t>tekstiilityö</w:t>
            </w:r>
          </w:p>
        </w:tc>
      </w:tr>
      <w:tr w:rsidRPr="000D6F23" w:rsidR="002F467B" w:rsidTr="00D90018" w14:paraId="0F26E47F" w14:textId="77777777">
        <w:trPr>
          <w:trHeight w:val="283"/>
        </w:trPr>
        <w:tc>
          <w:tcPr>
            <w:tcW w:w="4513" w:type="dxa"/>
            <w:vAlign w:val="center"/>
          </w:tcPr>
          <w:p w:rsidRPr="000D6F23" w:rsidR="002F467B" w:rsidP="00D90018" w:rsidRDefault="002F467B" w14:paraId="75606C47" w14:textId="77777777">
            <w:pPr>
              <w:spacing w:line="259" w:lineRule="auto"/>
              <w:rPr>
                <w:rFonts w:ascii="Arial" w:hAnsi="Arial" w:eastAsia="Arial" w:cs="Arial"/>
                <w:color w:val="BFBFBF" w:themeColor="background1" w:themeShade="BF"/>
                <w:sz w:val="24"/>
                <w:szCs w:val="24"/>
              </w:rPr>
            </w:pPr>
            <w:r w:rsidRPr="0ADD09A1">
              <w:rPr>
                <w:rFonts w:ascii="Arial" w:hAnsi="Arial" w:eastAsia="Arial" w:cs="Arial"/>
                <w:sz w:val="24"/>
                <w:szCs w:val="24"/>
              </w:rPr>
              <w:t>tietotekniikka</w:t>
            </w:r>
          </w:p>
        </w:tc>
      </w:tr>
    </w:tbl>
    <w:p w:rsidR="002F467B" w:rsidP="002F467B" w:rsidRDefault="002F467B" w14:paraId="6218839F" w14:textId="77777777">
      <w:pPr>
        <w:spacing w:after="160" w:line="259" w:lineRule="auto"/>
        <w:contextualSpacing/>
        <w:rPr>
          <w:rFonts w:ascii="Arial" w:hAnsi="Arial" w:eastAsia="Times New Roman" w:cs="Arial"/>
          <w:color w:val="BFBFBF" w:themeColor="background1" w:themeShade="BF"/>
          <w:sz w:val="24"/>
          <w:szCs w:val="24"/>
        </w:rPr>
      </w:pPr>
    </w:p>
    <w:p w:rsidR="00B83073" w:rsidP="002F467B" w:rsidRDefault="00B83073" w14:paraId="08A52EC7" w14:textId="77777777">
      <w:pPr>
        <w:spacing w:after="160" w:line="259" w:lineRule="auto"/>
        <w:contextualSpacing/>
        <w:rPr>
          <w:rFonts w:ascii="Arial" w:hAnsi="Arial" w:eastAsia="Times New Roman" w:cs="Arial"/>
          <w:color w:val="BFBFBF" w:themeColor="background1" w:themeShade="BF"/>
          <w:sz w:val="24"/>
          <w:szCs w:val="24"/>
        </w:rPr>
      </w:pPr>
    </w:p>
    <w:p w:rsidRPr="000D6F23" w:rsidR="00B83561" w:rsidP="002F467B" w:rsidRDefault="00B83561" w14:paraId="6F5291B1" w14:textId="77777777">
      <w:pPr>
        <w:spacing w:after="160" w:line="259" w:lineRule="auto"/>
        <w:contextualSpacing/>
        <w:rPr>
          <w:rFonts w:ascii="Arial" w:hAnsi="Arial" w:eastAsia="Times New Roman" w:cs="Arial"/>
          <w:color w:val="BFBFBF" w:themeColor="background1" w:themeShade="BF"/>
          <w:sz w:val="24"/>
          <w:szCs w:val="24"/>
        </w:rPr>
      </w:pPr>
    </w:p>
    <w:p w:rsidRPr="005D702A" w:rsidR="002F467B" w:rsidP="002F467B" w:rsidRDefault="002F467B" w14:paraId="617E6066" w14:textId="77777777">
      <w:pPr>
        <w:numPr>
          <w:ilvl w:val="0"/>
          <w:numId w:val="27"/>
        </w:numPr>
        <w:spacing w:after="160" w:line="259" w:lineRule="auto"/>
        <w:contextualSpacing/>
        <w:rPr>
          <w:rFonts w:ascii="Arial" w:hAnsi="Arial" w:eastAsia="Times New Roman" w:cs="Arial"/>
          <w:color w:val="BFBFBF" w:themeColor="background1" w:themeShade="BF"/>
        </w:rPr>
      </w:pPr>
      <w:r w:rsidRPr="061381FA">
        <w:rPr>
          <w:rFonts w:ascii="Arial" w:hAnsi="Arial" w:eastAsia="Arial" w:cs="Arial"/>
        </w:rPr>
        <w:t>Palkki KAHDEN VUOSIVIIKKOTUNNIN VALINNAISAINEET 8. LUOKALLE</w:t>
      </w:r>
    </w:p>
    <w:p w:rsidRPr="000D6F23" w:rsidR="002F467B" w:rsidP="528E5712" w:rsidRDefault="002F467B" w14:paraId="484509A3" w14:noSpellErr="1" w14:textId="7D823A7D">
      <w:pPr>
        <w:pStyle w:val="Normaali"/>
        <w:spacing w:after="160" w:line="259" w:lineRule="auto"/>
        <w:ind w:left="360"/>
        <w:contextualSpacing/>
        <w:rPr>
          <w:rFonts w:ascii="Arial" w:hAnsi="Arial" w:eastAsia="Times New Roman" w:cs="Arial"/>
          <w:color w:val="BFBFBF" w:themeColor="background1" w:themeShade="BF"/>
        </w:rPr>
      </w:pPr>
    </w:p>
    <w:tbl>
      <w:tblPr>
        <w:tblStyle w:val="TaulukkoRuudukko1"/>
        <w:tblW w:w="4513" w:type="dxa"/>
        <w:tblLayout w:type="fixed"/>
        <w:tblLook w:val="06A0" w:firstRow="1" w:lastRow="0" w:firstColumn="1" w:lastColumn="0" w:noHBand="1" w:noVBand="1"/>
      </w:tblPr>
      <w:tblGrid>
        <w:gridCol w:w="4513"/>
      </w:tblGrid>
      <w:tr w:rsidRPr="000D6F23" w:rsidR="002F467B" w:rsidTr="00D90018" w14:paraId="6DC31DD5" w14:textId="77777777">
        <w:trPr>
          <w:trHeight w:val="283"/>
        </w:trPr>
        <w:tc>
          <w:tcPr>
            <w:tcW w:w="4513" w:type="dxa"/>
          </w:tcPr>
          <w:p w:rsidRPr="000D6F23" w:rsidR="002F467B" w:rsidP="00D90018" w:rsidRDefault="002F467B" w14:paraId="1B8F913A" w14:textId="77777777">
            <w:pPr>
              <w:spacing w:after="200" w:line="259" w:lineRule="auto"/>
              <w:rPr>
                <w:rFonts w:ascii="Arial" w:hAnsi="Arial" w:eastAsia="Arial" w:cs="Arial"/>
                <w:color w:val="BFBFBF" w:themeColor="background1" w:themeShade="BF"/>
                <w:sz w:val="24"/>
                <w:szCs w:val="24"/>
              </w:rPr>
            </w:pPr>
            <w:r w:rsidRPr="0ADD09A1">
              <w:rPr>
                <w:rFonts w:ascii="Arial" w:hAnsi="Arial" w:eastAsia="Arial" w:cs="Arial"/>
                <w:sz w:val="24"/>
                <w:szCs w:val="24"/>
              </w:rPr>
              <w:t>Hyvinvointia liikunnasta</w:t>
            </w:r>
          </w:p>
        </w:tc>
      </w:tr>
      <w:tr w:rsidR="002F467B" w:rsidTr="00D90018" w14:paraId="00818605" w14:textId="77777777">
        <w:trPr>
          <w:trHeight w:val="300"/>
        </w:trPr>
        <w:tc>
          <w:tcPr>
            <w:tcW w:w="4513" w:type="dxa"/>
          </w:tcPr>
          <w:p w:rsidR="002F467B" w:rsidP="00D90018" w:rsidRDefault="002F467B" w14:paraId="715C6452" w14:textId="77777777">
            <w:pPr>
              <w:spacing w:line="259" w:lineRule="auto"/>
              <w:rPr>
                <w:rFonts w:ascii="Arial" w:hAnsi="Arial" w:eastAsia="Arial" w:cs="Arial"/>
                <w:sz w:val="24"/>
                <w:szCs w:val="24"/>
              </w:rPr>
            </w:pPr>
            <w:r w:rsidRPr="061381FA">
              <w:rPr>
                <w:rFonts w:ascii="Arial" w:hAnsi="Arial" w:eastAsia="Arial" w:cs="Arial"/>
                <w:sz w:val="24"/>
                <w:szCs w:val="24"/>
              </w:rPr>
              <w:t>kuoro</w:t>
            </w:r>
          </w:p>
        </w:tc>
      </w:tr>
      <w:tr w:rsidRPr="000D6F23" w:rsidR="002F467B" w:rsidTr="00D90018" w14:paraId="6BBEA229" w14:textId="77777777">
        <w:trPr>
          <w:trHeight w:val="283"/>
        </w:trPr>
        <w:tc>
          <w:tcPr>
            <w:tcW w:w="4513" w:type="dxa"/>
          </w:tcPr>
          <w:p w:rsidRPr="000D6F23" w:rsidR="002F467B" w:rsidP="00D90018" w:rsidRDefault="002F467B" w14:paraId="03FF1469" w14:textId="77777777">
            <w:pPr>
              <w:spacing w:line="259" w:lineRule="auto"/>
              <w:rPr>
                <w:rFonts w:ascii="Arial" w:hAnsi="Arial" w:eastAsia="Arial" w:cs="Arial"/>
                <w:color w:val="BFBFBF" w:themeColor="background1" w:themeShade="BF"/>
                <w:sz w:val="24"/>
                <w:szCs w:val="24"/>
              </w:rPr>
            </w:pPr>
            <w:r w:rsidRPr="0ADD09A1">
              <w:rPr>
                <w:rFonts w:ascii="Arial" w:hAnsi="Arial" w:eastAsia="Arial" w:cs="Arial"/>
                <w:sz w:val="24"/>
                <w:szCs w:val="24"/>
              </w:rPr>
              <w:t>kuntoliikunta</w:t>
            </w:r>
          </w:p>
        </w:tc>
      </w:tr>
      <w:tr w:rsidRPr="000D6F23" w:rsidR="002F467B" w:rsidTr="00D90018" w14:paraId="7B6FA571" w14:textId="77777777">
        <w:trPr>
          <w:trHeight w:val="283"/>
        </w:trPr>
        <w:tc>
          <w:tcPr>
            <w:tcW w:w="4513" w:type="dxa"/>
          </w:tcPr>
          <w:p w:rsidRPr="000D6F23" w:rsidR="002F467B" w:rsidP="00D90018" w:rsidRDefault="002F467B" w14:paraId="0B5FF611" w14:textId="77777777">
            <w:pPr>
              <w:spacing w:line="259" w:lineRule="auto"/>
              <w:rPr>
                <w:rFonts w:ascii="Arial" w:hAnsi="Arial" w:eastAsia="Arial" w:cs="Arial"/>
                <w:color w:val="BFBFBF" w:themeColor="background1" w:themeShade="BF"/>
                <w:sz w:val="24"/>
                <w:szCs w:val="24"/>
              </w:rPr>
            </w:pPr>
            <w:r w:rsidRPr="0ADD09A1">
              <w:rPr>
                <w:rFonts w:ascii="Arial" w:hAnsi="Arial" w:eastAsia="Arial" w:cs="Arial"/>
                <w:sz w:val="24"/>
                <w:szCs w:val="24"/>
              </w:rPr>
              <w:t xml:space="preserve">kuvien </w:t>
            </w:r>
            <w:proofErr w:type="spellStart"/>
            <w:r w:rsidRPr="0ADD09A1">
              <w:rPr>
                <w:rFonts w:ascii="Arial" w:hAnsi="Arial" w:eastAsia="Arial" w:cs="Arial"/>
                <w:sz w:val="24"/>
                <w:szCs w:val="24"/>
              </w:rPr>
              <w:t>mediamix</w:t>
            </w:r>
            <w:proofErr w:type="spellEnd"/>
          </w:p>
        </w:tc>
      </w:tr>
      <w:tr w:rsidRPr="000D6F23" w:rsidR="002F467B" w:rsidTr="00E366F6" w14:paraId="570FA4C6" w14:textId="77777777">
        <w:trPr>
          <w:trHeight w:val="418"/>
        </w:trPr>
        <w:tc>
          <w:tcPr>
            <w:tcW w:w="4513" w:type="dxa"/>
          </w:tcPr>
          <w:p w:rsidRPr="000D6F23" w:rsidR="002F467B" w:rsidP="00D90018" w:rsidRDefault="002F467B" w14:paraId="052AD3E5" w14:textId="77777777">
            <w:pPr>
              <w:spacing w:after="200" w:line="259" w:lineRule="auto"/>
              <w:rPr>
                <w:rFonts w:ascii="Arial" w:hAnsi="Arial" w:eastAsia="Arial" w:cs="Arial"/>
                <w:color w:val="BFBFBF" w:themeColor="background1" w:themeShade="BF"/>
                <w:sz w:val="24"/>
                <w:szCs w:val="24"/>
              </w:rPr>
            </w:pPr>
            <w:r w:rsidRPr="0ADD09A1">
              <w:rPr>
                <w:rFonts w:ascii="Arial" w:hAnsi="Arial" w:eastAsia="Arial" w:cs="Arial"/>
                <w:sz w:val="24"/>
                <w:szCs w:val="24"/>
              </w:rPr>
              <w:t>luontokurssi, eläimet</w:t>
            </w:r>
          </w:p>
        </w:tc>
      </w:tr>
      <w:tr w:rsidRPr="000D6F23" w:rsidR="002F467B" w:rsidTr="00D90018" w14:paraId="0D268733" w14:textId="77777777">
        <w:trPr>
          <w:trHeight w:val="283"/>
        </w:trPr>
        <w:tc>
          <w:tcPr>
            <w:tcW w:w="4513" w:type="dxa"/>
          </w:tcPr>
          <w:p w:rsidRPr="000D6F23" w:rsidR="002F467B" w:rsidP="00D90018" w:rsidRDefault="002F467B" w14:paraId="0E311CB2" w14:textId="77777777">
            <w:pPr>
              <w:spacing w:line="259" w:lineRule="auto"/>
              <w:rPr>
                <w:rFonts w:ascii="Arial" w:hAnsi="Arial" w:eastAsia="Arial" w:cs="Arial"/>
                <w:color w:val="BFBFBF" w:themeColor="background1" w:themeShade="BF"/>
                <w:sz w:val="24"/>
                <w:szCs w:val="24"/>
              </w:rPr>
            </w:pPr>
            <w:r w:rsidRPr="0ADD09A1">
              <w:rPr>
                <w:rFonts w:ascii="Arial" w:hAnsi="Arial" w:eastAsia="Arial" w:cs="Arial"/>
                <w:sz w:val="24"/>
                <w:szCs w:val="24"/>
              </w:rPr>
              <w:t>sisustuskurssi</w:t>
            </w:r>
          </w:p>
        </w:tc>
      </w:tr>
      <w:tr w:rsidRPr="000D6F23" w:rsidR="002F467B" w:rsidTr="00D90018" w14:paraId="7343DC5A" w14:textId="77777777">
        <w:trPr>
          <w:trHeight w:val="283"/>
        </w:trPr>
        <w:tc>
          <w:tcPr>
            <w:tcW w:w="4513" w:type="dxa"/>
          </w:tcPr>
          <w:p w:rsidRPr="000D6F23" w:rsidR="002F467B" w:rsidP="00D90018" w:rsidRDefault="002F467B" w14:paraId="1A1D5B4A" w14:textId="77777777">
            <w:pPr>
              <w:spacing w:line="259" w:lineRule="auto"/>
              <w:rPr>
                <w:rFonts w:ascii="Arial" w:hAnsi="Arial" w:eastAsia="Arial" w:cs="Arial"/>
                <w:color w:val="BFBFBF" w:themeColor="background1" w:themeShade="BF"/>
                <w:sz w:val="24"/>
                <w:szCs w:val="24"/>
              </w:rPr>
            </w:pPr>
            <w:r w:rsidRPr="061381FA">
              <w:rPr>
                <w:rFonts w:ascii="Arial" w:hAnsi="Arial" w:eastAsia="Arial" w:cs="Arial"/>
                <w:sz w:val="24"/>
                <w:szCs w:val="24"/>
              </w:rPr>
              <w:t>sadut ennen ja nyt</w:t>
            </w:r>
          </w:p>
        </w:tc>
      </w:tr>
      <w:tr w:rsidRPr="000D6F23" w:rsidR="002F467B" w:rsidTr="00D90018" w14:paraId="2037ADE3" w14:textId="77777777">
        <w:trPr>
          <w:trHeight w:val="283"/>
        </w:trPr>
        <w:tc>
          <w:tcPr>
            <w:tcW w:w="4513" w:type="dxa"/>
          </w:tcPr>
          <w:p w:rsidRPr="000D6F23" w:rsidR="002F467B" w:rsidP="00D90018" w:rsidRDefault="002F467B" w14:paraId="0D696AED" w14:textId="77777777">
            <w:pPr>
              <w:spacing w:line="259" w:lineRule="auto"/>
              <w:rPr>
                <w:rFonts w:ascii="Arial" w:hAnsi="Arial" w:eastAsia="Arial" w:cs="Arial"/>
                <w:color w:val="BFBFBF" w:themeColor="background1" w:themeShade="BF"/>
                <w:sz w:val="24"/>
                <w:szCs w:val="24"/>
              </w:rPr>
            </w:pPr>
            <w:r w:rsidRPr="0ADD09A1">
              <w:rPr>
                <w:rFonts w:ascii="Arial" w:hAnsi="Arial" w:eastAsia="Arial" w:cs="Arial"/>
                <w:sz w:val="24"/>
                <w:szCs w:val="24"/>
              </w:rPr>
              <w:t>syödään yhdessä</w:t>
            </w:r>
          </w:p>
        </w:tc>
      </w:tr>
      <w:tr w:rsidRPr="000D6F23" w:rsidR="002F467B" w:rsidTr="00D90018" w14:paraId="665B4159" w14:textId="77777777">
        <w:trPr>
          <w:trHeight w:val="283"/>
        </w:trPr>
        <w:tc>
          <w:tcPr>
            <w:tcW w:w="4513" w:type="dxa"/>
          </w:tcPr>
          <w:p w:rsidRPr="000D6F23" w:rsidR="002F467B" w:rsidP="00D90018" w:rsidRDefault="002F467B" w14:paraId="1316A241" w14:textId="77777777">
            <w:pPr>
              <w:spacing w:line="259" w:lineRule="auto"/>
              <w:rPr>
                <w:rFonts w:ascii="Arial" w:hAnsi="Arial" w:eastAsia="Arial" w:cs="Arial"/>
                <w:color w:val="BFBFBF" w:themeColor="background1" w:themeShade="BF"/>
                <w:sz w:val="24"/>
                <w:szCs w:val="24"/>
              </w:rPr>
            </w:pPr>
            <w:r w:rsidRPr="0ADD09A1">
              <w:rPr>
                <w:rFonts w:ascii="Arial" w:hAnsi="Arial" w:eastAsia="Arial" w:cs="Arial"/>
                <w:sz w:val="24"/>
                <w:szCs w:val="24"/>
              </w:rPr>
              <w:t>teknologia</w:t>
            </w:r>
          </w:p>
        </w:tc>
      </w:tr>
      <w:tr w:rsidRPr="000D6F23" w:rsidR="002F467B" w:rsidTr="00D90018" w14:paraId="1359B726" w14:textId="77777777">
        <w:trPr>
          <w:trHeight w:val="283"/>
        </w:trPr>
        <w:tc>
          <w:tcPr>
            <w:tcW w:w="4513" w:type="dxa"/>
          </w:tcPr>
          <w:p w:rsidRPr="000D6F23" w:rsidR="002F467B" w:rsidP="00D90018" w:rsidRDefault="002F467B" w14:paraId="55E6D3D7" w14:textId="77777777">
            <w:pPr>
              <w:spacing w:line="259" w:lineRule="auto"/>
              <w:rPr>
                <w:rFonts w:ascii="Arial" w:hAnsi="Arial" w:eastAsia="Arial" w:cs="Arial"/>
                <w:color w:val="BFBFBF" w:themeColor="background1" w:themeShade="BF"/>
                <w:sz w:val="24"/>
                <w:szCs w:val="24"/>
              </w:rPr>
            </w:pPr>
            <w:r w:rsidRPr="0ADD09A1">
              <w:rPr>
                <w:rFonts w:ascii="Arial" w:hAnsi="Arial" w:eastAsia="Arial" w:cs="Arial"/>
                <w:sz w:val="24"/>
                <w:szCs w:val="24"/>
              </w:rPr>
              <w:t>tietotekniikan perusteet</w:t>
            </w:r>
          </w:p>
        </w:tc>
      </w:tr>
      <w:tr w:rsidRPr="000D6F23" w:rsidR="002F467B" w:rsidTr="00D90018" w14:paraId="24C57F82" w14:textId="77777777">
        <w:trPr>
          <w:trHeight w:val="300"/>
        </w:trPr>
        <w:tc>
          <w:tcPr>
            <w:tcW w:w="4513" w:type="dxa"/>
            <w:shd w:val="clear" w:color="auto" w:fill="auto"/>
          </w:tcPr>
          <w:p w:rsidRPr="000D6F23" w:rsidR="002F467B" w:rsidP="00D90018" w:rsidRDefault="002F467B" w14:paraId="73D3F0B0" w14:textId="77777777">
            <w:pPr>
              <w:spacing w:line="259" w:lineRule="auto"/>
              <w:rPr>
                <w:rFonts w:ascii="Arial" w:hAnsi="Arial" w:eastAsia="Arial" w:cs="Arial"/>
                <w:color w:val="BFBFBF" w:themeColor="background1" w:themeShade="BF"/>
                <w:sz w:val="24"/>
                <w:szCs w:val="24"/>
              </w:rPr>
            </w:pPr>
            <w:r w:rsidRPr="0ADD09A1">
              <w:rPr>
                <w:rFonts w:ascii="Arial" w:hAnsi="Arial" w:eastAsia="Arial" w:cs="Arial"/>
                <w:sz w:val="24"/>
                <w:szCs w:val="24"/>
              </w:rPr>
              <w:t>yrittäjyyskurssi</w:t>
            </w:r>
          </w:p>
        </w:tc>
      </w:tr>
    </w:tbl>
    <w:p w:rsidRPr="00331222" w:rsidR="00087D19" w:rsidP="00331222" w:rsidRDefault="00087D19" w14:paraId="0D8D3B7C" w14:textId="11169A94"/>
    <w:sectPr w:rsidRPr="00331222" w:rsidR="00087D19">
      <w:pgSz w:w="11906" w:h="16838" w:orient="portrait"/>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D2CC0"/>
    <w:multiLevelType w:val="hybridMultilevel"/>
    <w:tmpl w:val="1D64063E"/>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 w15:restartNumberingAfterBreak="0">
    <w:nsid w:val="006555F3"/>
    <w:multiLevelType w:val="hybridMultilevel"/>
    <w:tmpl w:val="E22C6D38"/>
    <w:lvl w:ilvl="0" w:tplc="F048BC42">
      <w:numFmt w:val="bullet"/>
      <w:lvlText w:val="-"/>
      <w:lvlJc w:val="left"/>
      <w:pPr>
        <w:ind w:left="720" w:hanging="360"/>
      </w:pPr>
      <w:rPr>
        <w:rFonts w:hint="default" w:ascii="Times New Roman" w:hAnsi="Times New Roman" w:cs="Times New Roman" w:eastAsiaTheme="minorHAnsi"/>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 w15:restartNumberingAfterBreak="0">
    <w:nsid w:val="02356A4A"/>
    <w:multiLevelType w:val="hybridMultilevel"/>
    <w:tmpl w:val="D44E6B4A"/>
    <w:lvl w:ilvl="0" w:tplc="040B0001">
      <w:start w:val="1"/>
      <w:numFmt w:val="bullet"/>
      <w:lvlText w:val=""/>
      <w:lvlJc w:val="left"/>
      <w:pPr>
        <w:ind w:left="1664" w:hanging="360"/>
      </w:pPr>
      <w:rPr>
        <w:rFonts w:hint="default" w:ascii="Symbol" w:hAnsi="Symbol"/>
      </w:rPr>
    </w:lvl>
    <w:lvl w:ilvl="1" w:tplc="040B0003" w:tentative="1">
      <w:start w:val="1"/>
      <w:numFmt w:val="bullet"/>
      <w:lvlText w:val="o"/>
      <w:lvlJc w:val="left"/>
      <w:pPr>
        <w:ind w:left="2384" w:hanging="360"/>
      </w:pPr>
      <w:rPr>
        <w:rFonts w:hint="default" w:ascii="Courier New" w:hAnsi="Courier New" w:cs="Courier New"/>
      </w:rPr>
    </w:lvl>
    <w:lvl w:ilvl="2" w:tplc="040B0005" w:tentative="1">
      <w:start w:val="1"/>
      <w:numFmt w:val="bullet"/>
      <w:lvlText w:val=""/>
      <w:lvlJc w:val="left"/>
      <w:pPr>
        <w:ind w:left="3104" w:hanging="360"/>
      </w:pPr>
      <w:rPr>
        <w:rFonts w:hint="default" w:ascii="Wingdings" w:hAnsi="Wingdings"/>
      </w:rPr>
    </w:lvl>
    <w:lvl w:ilvl="3" w:tplc="040B0001" w:tentative="1">
      <w:start w:val="1"/>
      <w:numFmt w:val="bullet"/>
      <w:lvlText w:val=""/>
      <w:lvlJc w:val="left"/>
      <w:pPr>
        <w:ind w:left="3824" w:hanging="360"/>
      </w:pPr>
      <w:rPr>
        <w:rFonts w:hint="default" w:ascii="Symbol" w:hAnsi="Symbol"/>
      </w:rPr>
    </w:lvl>
    <w:lvl w:ilvl="4" w:tplc="040B0003" w:tentative="1">
      <w:start w:val="1"/>
      <w:numFmt w:val="bullet"/>
      <w:lvlText w:val="o"/>
      <w:lvlJc w:val="left"/>
      <w:pPr>
        <w:ind w:left="4544" w:hanging="360"/>
      </w:pPr>
      <w:rPr>
        <w:rFonts w:hint="default" w:ascii="Courier New" w:hAnsi="Courier New" w:cs="Courier New"/>
      </w:rPr>
    </w:lvl>
    <w:lvl w:ilvl="5" w:tplc="040B0005" w:tentative="1">
      <w:start w:val="1"/>
      <w:numFmt w:val="bullet"/>
      <w:lvlText w:val=""/>
      <w:lvlJc w:val="left"/>
      <w:pPr>
        <w:ind w:left="5264" w:hanging="360"/>
      </w:pPr>
      <w:rPr>
        <w:rFonts w:hint="default" w:ascii="Wingdings" w:hAnsi="Wingdings"/>
      </w:rPr>
    </w:lvl>
    <w:lvl w:ilvl="6" w:tplc="040B0001" w:tentative="1">
      <w:start w:val="1"/>
      <w:numFmt w:val="bullet"/>
      <w:lvlText w:val=""/>
      <w:lvlJc w:val="left"/>
      <w:pPr>
        <w:ind w:left="5984" w:hanging="360"/>
      </w:pPr>
      <w:rPr>
        <w:rFonts w:hint="default" w:ascii="Symbol" w:hAnsi="Symbol"/>
      </w:rPr>
    </w:lvl>
    <w:lvl w:ilvl="7" w:tplc="040B0003" w:tentative="1">
      <w:start w:val="1"/>
      <w:numFmt w:val="bullet"/>
      <w:lvlText w:val="o"/>
      <w:lvlJc w:val="left"/>
      <w:pPr>
        <w:ind w:left="6704" w:hanging="360"/>
      </w:pPr>
      <w:rPr>
        <w:rFonts w:hint="default" w:ascii="Courier New" w:hAnsi="Courier New" w:cs="Courier New"/>
      </w:rPr>
    </w:lvl>
    <w:lvl w:ilvl="8" w:tplc="040B0005" w:tentative="1">
      <w:start w:val="1"/>
      <w:numFmt w:val="bullet"/>
      <w:lvlText w:val=""/>
      <w:lvlJc w:val="left"/>
      <w:pPr>
        <w:ind w:left="7424" w:hanging="360"/>
      </w:pPr>
      <w:rPr>
        <w:rFonts w:hint="default" w:ascii="Wingdings" w:hAnsi="Wingdings"/>
      </w:rPr>
    </w:lvl>
  </w:abstractNum>
  <w:abstractNum w:abstractNumId="3" w15:restartNumberingAfterBreak="0">
    <w:nsid w:val="023B332B"/>
    <w:multiLevelType w:val="hybridMultilevel"/>
    <w:tmpl w:val="909C2578"/>
    <w:lvl w:ilvl="0" w:tplc="05866308">
      <w:numFmt w:val="bullet"/>
      <w:lvlText w:val="-"/>
      <w:lvlJc w:val="left"/>
      <w:pPr>
        <w:ind w:left="1665" w:hanging="360"/>
      </w:pPr>
      <w:rPr>
        <w:rFonts w:hint="default" w:ascii="Times New Roman" w:hAnsi="Times New Roman" w:cs="Times New Roman" w:eastAsiaTheme="minorHAnsi"/>
      </w:rPr>
    </w:lvl>
    <w:lvl w:ilvl="1" w:tplc="040B0003" w:tentative="1">
      <w:start w:val="1"/>
      <w:numFmt w:val="bullet"/>
      <w:lvlText w:val="o"/>
      <w:lvlJc w:val="left"/>
      <w:pPr>
        <w:ind w:left="2385" w:hanging="360"/>
      </w:pPr>
      <w:rPr>
        <w:rFonts w:hint="default" w:ascii="Courier New" w:hAnsi="Courier New" w:cs="Courier New"/>
      </w:rPr>
    </w:lvl>
    <w:lvl w:ilvl="2" w:tplc="040B0005" w:tentative="1">
      <w:start w:val="1"/>
      <w:numFmt w:val="bullet"/>
      <w:lvlText w:val=""/>
      <w:lvlJc w:val="left"/>
      <w:pPr>
        <w:ind w:left="3105" w:hanging="360"/>
      </w:pPr>
      <w:rPr>
        <w:rFonts w:hint="default" w:ascii="Wingdings" w:hAnsi="Wingdings"/>
      </w:rPr>
    </w:lvl>
    <w:lvl w:ilvl="3" w:tplc="040B0001" w:tentative="1">
      <w:start w:val="1"/>
      <w:numFmt w:val="bullet"/>
      <w:lvlText w:val=""/>
      <w:lvlJc w:val="left"/>
      <w:pPr>
        <w:ind w:left="3825" w:hanging="360"/>
      </w:pPr>
      <w:rPr>
        <w:rFonts w:hint="default" w:ascii="Symbol" w:hAnsi="Symbol"/>
      </w:rPr>
    </w:lvl>
    <w:lvl w:ilvl="4" w:tplc="040B0003" w:tentative="1">
      <w:start w:val="1"/>
      <w:numFmt w:val="bullet"/>
      <w:lvlText w:val="o"/>
      <w:lvlJc w:val="left"/>
      <w:pPr>
        <w:ind w:left="4545" w:hanging="360"/>
      </w:pPr>
      <w:rPr>
        <w:rFonts w:hint="default" w:ascii="Courier New" w:hAnsi="Courier New" w:cs="Courier New"/>
      </w:rPr>
    </w:lvl>
    <w:lvl w:ilvl="5" w:tplc="040B0005" w:tentative="1">
      <w:start w:val="1"/>
      <w:numFmt w:val="bullet"/>
      <w:lvlText w:val=""/>
      <w:lvlJc w:val="left"/>
      <w:pPr>
        <w:ind w:left="5265" w:hanging="360"/>
      </w:pPr>
      <w:rPr>
        <w:rFonts w:hint="default" w:ascii="Wingdings" w:hAnsi="Wingdings"/>
      </w:rPr>
    </w:lvl>
    <w:lvl w:ilvl="6" w:tplc="040B0001" w:tentative="1">
      <w:start w:val="1"/>
      <w:numFmt w:val="bullet"/>
      <w:lvlText w:val=""/>
      <w:lvlJc w:val="left"/>
      <w:pPr>
        <w:ind w:left="5985" w:hanging="360"/>
      </w:pPr>
      <w:rPr>
        <w:rFonts w:hint="default" w:ascii="Symbol" w:hAnsi="Symbol"/>
      </w:rPr>
    </w:lvl>
    <w:lvl w:ilvl="7" w:tplc="040B0003" w:tentative="1">
      <w:start w:val="1"/>
      <w:numFmt w:val="bullet"/>
      <w:lvlText w:val="o"/>
      <w:lvlJc w:val="left"/>
      <w:pPr>
        <w:ind w:left="6705" w:hanging="360"/>
      </w:pPr>
      <w:rPr>
        <w:rFonts w:hint="default" w:ascii="Courier New" w:hAnsi="Courier New" w:cs="Courier New"/>
      </w:rPr>
    </w:lvl>
    <w:lvl w:ilvl="8" w:tplc="040B0005" w:tentative="1">
      <w:start w:val="1"/>
      <w:numFmt w:val="bullet"/>
      <w:lvlText w:val=""/>
      <w:lvlJc w:val="left"/>
      <w:pPr>
        <w:ind w:left="7425" w:hanging="360"/>
      </w:pPr>
      <w:rPr>
        <w:rFonts w:hint="default" w:ascii="Wingdings" w:hAnsi="Wingdings"/>
      </w:rPr>
    </w:lvl>
  </w:abstractNum>
  <w:abstractNum w:abstractNumId="4" w15:restartNumberingAfterBreak="0">
    <w:nsid w:val="06F7BA4C"/>
    <w:multiLevelType w:val="hybridMultilevel"/>
    <w:tmpl w:val="FFFFFFFF"/>
    <w:lvl w:ilvl="0" w:tplc="96FCE880">
      <w:start w:val="1"/>
      <w:numFmt w:val="decimal"/>
      <w:lvlText w:val="%1."/>
      <w:lvlJc w:val="left"/>
      <w:pPr>
        <w:ind w:left="720" w:hanging="360"/>
      </w:pPr>
    </w:lvl>
    <w:lvl w:ilvl="1" w:tplc="27401CE8">
      <w:start w:val="1"/>
      <w:numFmt w:val="lowerLetter"/>
      <w:lvlText w:val="%2."/>
      <w:lvlJc w:val="left"/>
      <w:pPr>
        <w:ind w:left="1440" w:hanging="360"/>
      </w:pPr>
    </w:lvl>
    <w:lvl w:ilvl="2" w:tplc="3126E9B8">
      <w:start w:val="1"/>
      <w:numFmt w:val="lowerRoman"/>
      <w:lvlText w:val="%3."/>
      <w:lvlJc w:val="right"/>
      <w:pPr>
        <w:ind w:left="2160" w:hanging="180"/>
      </w:pPr>
    </w:lvl>
    <w:lvl w:ilvl="3" w:tplc="FE06E058">
      <w:start w:val="1"/>
      <w:numFmt w:val="decimal"/>
      <w:lvlText w:val="%4."/>
      <w:lvlJc w:val="left"/>
      <w:pPr>
        <w:ind w:left="2880" w:hanging="360"/>
      </w:pPr>
    </w:lvl>
    <w:lvl w:ilvl="4" w:tplc="4094D952">
      <w:start w:val="1"/>
      <w:numFmt w:val="lowerLetter"/>
      <w:lvlText w:val="%5."/>
      <w:lvlJc w:val="left"/>
      <w:pPr>
        <w:ind w:left="3600" w:hanging="360"/>
      </w:pPr>
    </w:lvl>
    <w:lvl w:ilvl="5" w:tplc="A798F472">
      <w:start w:val="1"/>
      <w:numFmt w:val="lowerRoman"/>
      <w:lvlText w:val="%6."/>
      <w:lvlJc w:val="right"/>
      <w:pPr>
        <w:ind w:left="4320" w:hanging="180"/>
      </w:pPr>
    </w:lvl>
    <w:lvl w:ilvl="6" w:tplc="6D4A1A8C">
      <w:start w:val="1"/>
      <w:numFmt w:val="decimal"/>
      <w:lvlText w:val="%7."/>
      <w:lvlJc w:val="left"/>
      <w:pPr>
        <w:ind w:left="5040" w:hanging="360"/>
      </w:pPr>
    </w:lvl>
    <w:lvl w:ilvl="7" w:tplc="B6B4A76A">
      <w:start w:val="1"/>
      <w:numFmt w:val="lowerLetter"/>
      <w:lvlText w:val="%8."/>
      <w:lvlJc w:val="left"/>
      <w:pPr>
        <w:ind w:left="5760" w:hanging="360"/>
      </w:pPr>
    </w:lvl>
    <w:lvl w:ilvl="8" w:tplc="19E6F98C">
      <w:start w:val="1"/>
      <w:numFmt w:val="lowerRoman"/>
      <w:lvlText w:val="%9."/>
      <w:lvlJc w:val="right"/>
      <w:pPr>
        <w:ind w:left="6480" w:hanging="180"/>
      </w:pPr>
    </w:lvl>
  </w:abstractNum>
  <w:abstractNum w:abstractNumId="5" w15:restartNumberingAfterBreak="0">
    <w:nsid w:val="08106C70"/>
    <w:multiLevelType w:val="hybridMultilevel"/>
    <w:tmpl w:val="CD00FD3A"/>
    <w:lvl w:ilvl="0" w:tplc="3F7260E0">
      <w:start w:val="1"/>
      <w:numFmt w:val="bullet"/>
      <w:lvlText w:val=""/>
      <w:lvlJc w:val="left"/>
      <w:pPr>
        <w:ind w:left="720" w:hanging="360"/>
      </w:pPr>
      <w:rPr>
        <w:rFonts w:hint="default" w:ascii="Symbol" w:hAnsi="Symbol"/>
      </w:rPr>
    </w:lvl>
    <w:lvl w:ilvl="1" w:tplc="07B2A220">
      <w:start w:val="1"/>
      <w:numFmt w:val="bullet"/>
      <w:lvlText w:val="o"/>
      <w:lvlJc w:val="left"/>
      <w:pPr>
        <w:ind w:left="1440" w:hanging="360"/>
      </w:pPr>
      <w:rPr>
        <w:rFonts w:hint="default" w:ascii="Courier New" w:hAnsi="Courier New"/>
      </w:rPr>
    </w:lvl>
    <w:lvl w:ilvl="2" w:tplc="118ED372">
      <w:start w:val="1"/>
      <w:numFmt w:val="bullet"/>
      <w:lvlText w:val=""/>
      <w:lvlJc w:val="left"/>
      <w:pPr>
        <w:ind w:left="2160" w:hanging="360"/>
      </w:pPr>
      <w:rPr>
        <w:rFonts w:hint="default" w:ascii="Wingdings" w:hAnsi="Wingdings"/>
      </w:rPr>
    </w:lvl>
    <w:lvl w:ilvl="3" w:tplc="3C68DF74">
      <w:start w:val="1"/>
      <w:numFmt w:val="bullet"/>
      <w:lvlText w:val=""/>
      <w:lvlJc w:val="left"/>
      <w:pPr>
        <w:ind w:left="2880" w:hanging="360"/>
      </w:pPr>
      <w:rPr>
        <w:rFonts w:hint="default" w:ascii="Symbol" w:hAnsi="Symbol"/>
      </w:rPr>
    </w:lvl>
    <w:lvl w:ilvl="4" w:tplc="1AE877BA">
      <w:start w:val="1"/>
      <w:numFmt w:val="bullet"/>
      <w:lvlText w:val="o"/>
      <w:lvlJc w:val="left"/>
      <w:pPr>
        <w:ind w:left="3600" w:hanging="360"/>
      </w:pPr>
      <w:rPr>
        <w:rFonts w:hint="default" w:ascii="Courier New" w:hAnsi="Courier New"/>
      </w:rPr>
    </w:lvl>
    <w:lvl w:ilvl="5" w:tplc="89AE693C">
      <w:start w:val="1"/>
      <w:numFmt w:val="bullet"/>
      <w:lvlText w:val=""/>
      <w:lvlJc w:val="left"/>
      <w:pPr>
        <w:ind w:left="4320" w:hanging="360"/>
      </w:pPr>
      <w:rPr>
        <w:rFonts w:hint="default" w:ascii="Wingdings" w:hAnsi="Wingdings"/>
      </w:rPr>
    </w:lvl>
    <w:lvl w:ilvl="6" w:tplc="8748663C">
      <w:start w:val="1"/>
      <w:numFmt w:val="bullet"/>
      <w:lvlText w:val=""/>
      <w:lvlJc w:val="left"/>
      <w:pPr>
        <w:ind w:left="5040" w:hanging="360"/>
      </w:pPr>
      <w:rPr>
        <w:rFonts w:hint="default" w:ascii="Symbol" w:hAnsi="Symbol"/>
      </w:rPr>
    </w:lvl>
    <w:lvl w:ilvl="7" w:tplc="78246720">
      <w:start w:val="1"/>
      <w:numFmt w:val="bullet"/>
      <w:lvlText w:val="o"/>
      <w:lvlJc w:val="left"/>
      <w:pPr>
        <w:ind w:left="5760" w:hanging="360"/>
      </w:pPr>
      <w:rPr>
        <w:rFonts w:hint="default" w:ascii="Courier New" w:hAnsi="Courier New"/>
      </w:rPr>
    </w:lvl>
    <w:lvl w:ilvl="8" w:tplc="B832DAAE">
      <w:start w:val="1"/>
      <w:numFmt w:val="bullet"/>
      <w:lvlText w:val=""/>
      <w:lvlJc w:val="left"/>
      <w:pPr>
        <w:ind w:left="6480" w:hanging="360"/>
      </w:pPr>
      <w:rPr>
        <w:rFonts w:hint="default" w:ascii="Wingdings" w:hAnsi="Wingdings"/>
      </w:rPr>
    </w:lvl>
  </w:abstractNum>
  <w:abstractNum w:abstractNumId="6" w15:restartNumberingAfterBreak="0">
    <w:nsid w:val="13542E6C"/>
    <w:multiLevelType w:val="hybridMultilevel"/>
    <w:tmpl w:val="52C004CA"/>
    <w:lvl w:ilvl="0" w:tplc="F568487E">
      <w:start w:val="1"/>
      <w:numFmt w:val="bullet"/>
      <w:lvlText w:val=""/>
      <w:lvlJc w:val="left"/>
      <w:pPr>
        <w:ind w:left="1664" w:hanging="360"/>
      </w:pPr>
      <w:rPr>
        <w:rFonts w:hint="default" w:ascii="Symbol" w:hAnsi="Symbol"/>
      </w:rPr>
    </w:lvl>
    <w:lvl w:ilvl="1" w:tplc="85209B5E">
      <w:start w:val="1"/>
      <w:numFmt w:val="bullet"/>
      <w:lvlText w:val="o"/>
      <w:lvlJc w:val="left"/>
      <w:pPr>
        <w:ind w:left="2384" w:hanging="360"/>
      </w:pPr>
      <w:rPr>
        <w:rFonts w:hint="default" w:ascii="Courier New" w:hAnsi="Courier New"/>
      </w:rPr>
    </w:lvl>
    <w:lvl w:ilvl="2" w:tplc="0ECE3160">
      <w:start w:val="1"/>
      <w:numFmt w:val="bullet"/>
      <w:lvlText w:val=""/>
      <w:lvlJc w:val="left"/>
      <w:pPr>
        <w:ind w:left="3104" w:hanging="360"/>
      </w:pPr>
      <w:rPr>
        <w:rFonts w:hint="default" w:ascii="Wingdings" w:hAnsi="Wingdings"/>
      </w:rPr>
    </w:lvl>
    <w:lvl w:ilvl="3" w:tplc="A1247338">
      <w:start w:val="1"/>
      <w:numFmt w:val="bullet"/>
      <w:lvlText w:val=""/>
      <w:lvlJc w:val="left"/>
      <w:pPr>
        <w:ind w:left="3824" w:hanging="360"/>
      </w:pPr>
      <w:rPr>
        <w:rFonts w:hint="default" w:ascii="Symbol" w:hAnsi="Symbol"/>
      </w:rPr>
    </w:lvl>
    <w:lvl w:ilvl="4" w:tplc="A2D42156">
      <w:start w:val="1"/>
      <w:numFmt w:val="bullet"/>
      <w:lvlText w:val="o"/>
      <w:lvlJc w:val="left"/>
      <w:pPr>
        <w:ind w:left="4544" w:hanging="360"/>
      </w:pPr>
      <w:rPr>
        <w:rFonts w:hint="default" w:ascii="Courier New" w:hAnsi="Courier New"/>
      </w:rPr>
    </w:lvl>
    <w:lvl w:ilvl="5" w:tplc="66647084">
      <w:start w:val="1"/>
      <w:numFmt w:val="bullet"/>
      <w:lvlText w:val=""/>
      <w:lvlJc w:val="left"/>
      <w:pPr>
        <w:ind w:left="5264" w:hanging="360"/>
      </w:pPr>
      <w:rPr>
        <w:rFonts w:hint="default" w:ascii="Wingdings" w:hAnsi="Wingdings"/>
      </w:rPr>
    </w:lvl>
    <w:lvl w:ilvl="6" w:tplc="E64A38B4">
      <w:start w:val="1"/>
      <w:numFmt w:val="bullet"/>
      <w:lvlText w:val=""/>
      <w:lvlJc w:val="left"/>
      <w:pPr>
        <w:ind w:left="5984" w:hanging="360"/>
      </w:pPr>
      <w:rPr>
        <w:rFonts w:hint="default" w:ascii="Symbol" w:hAnsi="Symbol"/>
      </w:rPr>
    </w:lvl>
    <w:lvl w:ilvl="7" w:tplc="9DC2AD74">
      <w:start w:val="1"/>
      <w:numFmt w:val="bullet"/>
      <w:lvlText w:val="o"/>
      <w:lvlJc w:val="left"/>
      <w:pPr>
        <w:ind w:left="6704" w:hanging="360"/>
      </w:pPr>
      <w:rPr>
        <w:rFonts w:hint="default" w:ascii="Courier New" w:hAnsi="Courier New"/>
      </w:rPr>
    </w:lvl>
    <w:lvl w:ilvl="8" w:tplc="E132BF16">
      <w:start w:val="1"/>
      <w:numFmt w:val="bullet"/>
      <w:lvlText w:val=""/>
      <w:lvlJc w:val="left"/>
      <w:pPr>
        <w:ind w:left="7424" w:hanging="360"/>
      </w:pPr>
      <w:rPr>
        <w:rFonts w:hint="default" w:ascii="Wingdings" w:hAnsi="Wingdings"/>
      </w:rPr>
    </w:lvl>
  </w:abstractNum>
  <w:abstractNum w:abstractNumId="7" w15:restartNumberingAfterBreak="0">
    <w:nsid w:val="176C371F"/>
    <w:multiLevelType w:val="hybridMultilevel"/>
    <w:tmpl w:val="C2B0707A"/>
    <w:lvl w:ilvl="0" w:tplc="7D48C1AE">
      <w:start w:val="1"/>
      <w:numFmt w:val="bullet"/>
      <w:lvlText w:val=""/>
      <w:lvlJc w:val="left"/>
      <w:pPr>
        <w:ind w:left="720" w:hanging="360"/>
      </w:pPr>
      <w:rPr>
        <w:rFonts w:hint="default" w:ascii="Symbol" w:hAnsi="Symbol"/>
      </w:rPr>
    </w:lvl>
    <w:lvl w:ilvl="1" w:tplc="B70482BC">
      <w:start w:val="1"/>
      <w:numFmt w:val="bullet"/>
      <w:lvlText w:val="o"/>
      <w:lvlJc w:val="left"/>
      <w:pPr>
        <w:ind w:left="1440" w:hanging="360"/>
      </w:pPr>
      <w:rPr>
        <w:rFonts w:hint="default" w:ascii="Courier New" w:hAnsi="Courier New"/>
      </w:rPr>
    </w:lvl>
    <w:lvl w:ilvl="2" w:tplc="F7DEA2E6">
      <w:start w:val="1"/>
      <w:numFmt w:val="bullet"/>
      <w:lvlText w:val=""/>
      <w:lvlJc w:val="left"/>
      <w:pPr>
        <w:ind w:left="2160" w:hanging="360"/>
      </w:pPr>
      <w:rPr>
        <w:rFonts w:hint="default" w:ascii="Wingdings" w:hAnsi="Wingdings"/>
      </w:rPr>
    </w:lvl>
    <w:lvl w:ilvl="3" w:tplc="EDA0CAC4">
      <w:start w:val="1"/>
      <w:numFmt w:val="bullet"/>
      <w:lvlText w:val=""/>
      <w:lvlJc w:val="left"/>
      <w:pPr>
        <w:ind w:left="2880" w:hanging="360"/>
      </w:pPr>
      <w:rPr>
        <w:rFonts w:hint="default" w:ascii="Symbol" w:hAnsi="Symbol"/>
      </w:rPr>
    </w:lvl>
    <w:lvl w:ilvl="4" w:tplc="7E2858AE">
      <w:start w:val="1"/>
      <w:numFmt w:val="bullet"/>
      <w:lvlText w:val="o"/>
      <w:lvlJc w:val="left"/>
      <w:pPr>
        <w:ind w:left="3600" w:hanging="360"/>
      </w:pPr>
      <w:rPr>
        <w:rFonts w:hint="default" w:ascii="Courier New" w:hAnsi="Courier New"/>
      </w:rPr>
    </w:lvl>
    <w:lvl w:ilvl="5" w:tplc="6EBA668C">
      <w:start w:val="1"/>
      <w:numFmt w:val="bullet"/>
      <w:lvlText w:val=""/>
      <w:lvlJc w:val="left"/>
      <w:pPr>
        <w:ind w:left="4320" w:hanging="360"/>
      </w:pPr>
      <w:rPr>
        <w:rFonts w:hint="default" w:ascii="Wingdings" w:hAnsi="Wingdings"/>
      </w:rPr>
    </w:lvl>
    <w:lvl w:ilvl="6" w:tplc="6D967C56">
      <w:start w:val="1"/>
      <w:numFmt w:val="bullet"/>
      <w:lvlText w:val=""/>
      <w:lvlJc w:val="left"/>
      <w:pPr>
        <w:ind w:left="5040" w:hanging="360"/>
      </w:pPr>
      <w:rPr>
        <w:rFonts w:hint="default" w:ascii="Symbol" w:hAnsi="Symbol"/>
      </w:rPr>
    </w:lvl>
    <w:lvl w:ilvl="7" w:tplc="5D724552">
      <w:start w:val="1"/>
      <w:numFmt w:val="bullet"/>
      <w:lvlText w:val="o"/>
      <w:lvlJc w:val="left"/>
      <w:pPr>
        <w:ind w:left="5760" w:hanging="360"/>
      </w:pPr>
      <w:rPr>
        <w:rFonts w:hint="default" w:ascii="Courier New" w:hAnsi="Courier New"/>
      </w:rPr>
    </w:lvl>
    <w:lvl w:ilvl="8" w:tplc="D55CB91C">
      <w:start w:val="1"/>
      <w:numFmt w:val="bullet"/>
      <w:lvlText w:val=""/>
      <w:lvlJc w:val="left"/>
      <w:pPr>
        <w:ind w:left="6480" w:hanging="360"/>
      </w:pPr>
      <w:rPr>
        <w:rFonts w:hint="default" w:ascii="Wingdings" w:hAnsi="Wingdings"/>
      </w:rPr>
    </w:lvl>
  </w:abstractNum>
  <w:abstractNum w:abstractNumId="8" w15:restartNumberingAfterBreak="0">
    <w:nsid w:val="1CB744D7"/>
    <w:multiLevelType w:val="hybridMultilevel"/>
    <w:tmpl w:val="6B7E30E8"/>
    <w:lvl w:ilvl="0" w:tplc="99468148">
      <w:start w:val="1"/>
      <w:numFmt w:val="bullet"/>
      <w:lvlText w:val=""/>
      <w:lvlJc w:val="left"/>
      <w:pPr>
        <w:ind w:left="1664" w:hanging="360"/>
      </w:pPr>
      <w:rPr>
        <w:rFonts w:hint="default" w:ascii="Symbol" w:hAnsi="Symbol"/>
      </w:rPr>
    </w:lvl>
    <w:lvl w:ilvl="1" w:tplc="233E86E8">
      <w:start w:val="1"/>
      <w:numFmt w:val="bullet"/>
      <w:lvlText w:val="o"/>
      <w:lvlJc w:val="left"/>
      <w:pPr>
        <w:ind w:left="2384" w:hanging="360"/>
      </w:pPr>
      <w:rPr>
        <w:rFonts w:hint="default" w:ascii="Courier New" w:hAnsi="Courier New"/>
      </w:rPr>
    </w:lvl>
    <w:lvl w:ilvl="2" w:tplc="FDC89794">
      <w:start w:val="1"/>
      <w:numFmt w:val="bullet"/>
      <w:lvlText w:val=""/>
      <w:lvlJc w:val="left"/>
      <w:pPr>
        <w:ind w:left="3104" w:hanging="360"/>
      </w:pPr>
      <w:rPr>
        <w:rFonts w:hint="default" w:ascii="Wingdings" w:hAnsi="Wingdings"/>
      </w:rPr>
    </w:lvl>
    <w:lvl w:ilvl="3" w:tplc="A8EE4F98">
      <w:start w:val="1"/>
      <w:numFmt w:val="bullet"/>
      <w:lvlText w:val=""/>
      <w:lvlJc w:val="left"/>
      <w:pPr>
        <w:ind w:left="3824" w:hanging="360"/>
      </w:pPr>
      <w:rPr>
        <w:rFonts w:hint="default" w:ascii="Symbol" w:hAnsi="Symbol"/>
      </w:rPr>
    </w:lvl>
    <w:lvl w:ilvl="4" w:tplc="0B0C3C94">
      <w:start w:val="1"/>
      <w:numFmt w:val="bullet"/>
      <w:lvlText w:val="o"/>
      <w:lvlJc w:val="left"/>
      <w:pPr>
        <w:ind w:left="4544" w:hanging="360"/>
      </w:pPr>
      <w:rPr>
        <w:rFonts w:hint="default" w:ascii="Courier New" w:hAnsi="Courier New"/>
      </w:rPr>
    </w:lvl>
    <w:lvl w:ilvl="5" w:tplc="805EF800">
      <w:start w:val="1"/>
      <w:numFmt w:val="bullet"/>
      <w:lvlText w:val=""/>
      <w:lvlJc w:val="left"/>
      <w:pPr>
        <w:ind w:left="5264" w:hanging="360"/>
      </w:pPr>
      <w:rPr>
        <w:rFonts w:hint="default" w:ascii="Wingdings" w:hAnsi="Wingdings"/>
      </w:rPr>
    </w:lvl>
    <w:lvl w:ilvl="6" w:tplc="BF16618E">
      <w:start w:val="1"/>
      <w:numFmt w:val="bullet"/>
      <w:lvlText w:val=""/>
      <w:lvlJc w:val="left"/>
      <w:pPr>
        <w:ind w:left="5984" w:hanging="360"/>
      </w:pPr>
      <w:rPr>
        <w:rFonts w:hint="default" w:ascii="Symbol" w:hAnsi="Symbol"/>
      </w:rPr>
    </w:lvl>
    <w:lvl w:ilvl="7" w:tplc="F1D88494">
      <w:start w:val="1"/>
      <w:numFmt w:val="bullet"/>
      <w:lvlText w:val="o"/>
      <w:lvlJc w:val="left"/>
      <w:pPr>
        <w:ind w:left="6704" w:hanging="360"/>
      </w:pPr>
      <w:rPr>
        <w:rFonts w:hint="default" w:ascii="Courier New" w:hAnsi="Courier New"/>
      </w:rPr>
    </w:lvl>
    <w:lvl w:ilvl="8" w:tplc="B680F180">
      <w:start w:val="1"/>
      <w:numFmt w:val="bullet"/>
      <w:lvlText w:val=""/>
      <w:lvlJc w:val="left"/>
      <w:pPr>
        <w:ind w:left="7424" w:hanging="360"/>
      </w:pPr>
      <w:rPr>
        <w:rFonts w:hint="default" w:ascii="Wingdings" w:hAnsi="Wingdings"/>
      </w:rPr>
    </w:lvl>
  </w:abstractNum>
  <w:abstractNum w:abstractNumId="9" w15:restartNumberingAfterBreak="0">
    <w:nsid w:val="24686275"/>
    <w:multiLevelType w:val="hybridMultilevel"/>
    <w:tmpl w:val="00F072A0"/>
    <w:lvl w:ilvl="0" w:tplc="CA6C2C9E">
      <w:start w:val="1"/>
      <w:numFmt w:val="bullet"/>
      <w:lvlText w:val=""/>
      <w:lvlJc w:val="left"/>
      <w:pPr>
        <w:ind w:left="1664" w:hanging="360"/>
      </w:pPr>
      <w:rPr>
        <w:rFonts w:hint="default" w:ascii="Symbol" w:hAnsi="Symbol"/>
      </w:rPr>
    </w:lvl>
    <w:lvl w:ilvl="1" w:tplc="F982B434">
      <w:start w:val="1"/>
      <w:numFmt w:val="bullet"/>
      <w:lvlText w:val="o"/>
      <w:lvlJc w:val="left"/>
      <w:pPr>
        <w:ind w:left="2384" w:hanging="360"/>
      </w:pPr>
      <w:rPr>
        <w:rFonts w:hint="default" w:ascii="Courier New" w:hAnsi="Courier New"/>
      </w:rPr>
    </w:lvl>
    <w:lvl w:ilvl="2" w:tplc="CB3C6EA0">
      <w:start w:val="1"/>
      <w:numFmt w:val="bullet"/>
      <w:lvlText w:val=""/>
      <w:lvlJc w:val="left"/>
      <w:pPr>
        <w:ind w:left="3104" w:hanging="360"/>
      </w:pPr>
      <w:rPr>
        <w:rFonts w:hint="default" w:ascii="Wingdings" w:hAnsi="Wingdings"/>
      </w:rPr>
    </w:lvl>
    <w:lvl w:ilvl="3" w:tplc="847E5AD8">
      <w:start w:val="1"/>
      <w:numFmt w:val="bullet"/>
      <w:lvlText w:val=""/>
      <w:lvlJc w:val="left"/>
      <w:pPr>
        <w:ind w:left="3824" w:hanging="360"/>
      </w:pPr>
      <w:rPr>
        <w:rFonts w:hint="default" w:ascii="Symbol" w:hAnsi="Symbol"/>
      </w:rPr>
    </w:lvl>
    <w:lvl w:ilvl="4" w:tplc="A4B07784">
      <w:start w:val="1"/>
      <w:numFmt w:val="bullet"/>
      <w:lvlText w:val="o"/>
      <w:lvlJc w:val="left"/>
      <w:pPr>
        <w:ind w:left="4544" w:hanging="360"/>
      </w:pPr>
      <w:rPr>
        <w:rFonts w:hint="default" w:ascii="Courier New" w:hAnsi="Courier New"/>
      </w:rPr>
    </w:lvl>
    <w:lvl w:ilvl="5" w:tplc="76C27F1E">
      <w:start w:val="1"/>
      <w:numFmt w:val="bullet"/>
      <w:lvlText w:val=""/>
      <w:lvlJc w:val="left"/>
      <w:pPr>
        <w:ind w:left="5264" w:hanging="360"/>
      </w:pPr>
      <w:rPr>
        <w:rFonts w:hint="default" w:ascii="Wingdings" w:hAnsi="Wingdings"/>
      </w:rPr>
    </w:lvl>
    <w:lvl w:ilvl="6" w:tplc="4802E560">
      <w:start w:val="1"/>
      <w:numFmt w:val="bullet"/>
      <w:lvlText w:val=""/>
      <w:lvlJc w:val="left"/>
      <w:pPr>
        <w:ind w:left="5984" w:hanging="360"/>
      </w:pPr>
      <w:rPr>
        <w:rFonts w:hint="default" w:ascii="Symbol" w:hAnsi="Symbol"/>
      </w:rPr>
    </w:lvl>
    <w:lvl w:ilvl="7" w:tplc="261A3A98">
      <w:start w:val="1"/>
      <w:numFmt w:val="bullet"/>
      <w:lvlText w:val="o"/>
      <w:lvlJc w:val="left"/>
      <w:pPr>
        <w:ind w:left="6704" w:hanging="360"/>
      </w:pPr>
      <w:rPr>
        <w:rFonts w:hint="default" w:ascii="Courier New" w:hAnsi="Courier New"/>
      </w:rPr>
    </w:lvl>
    <w:lvl w:ilvl="8" w:tplc="63F2BC7A">
      <w:start w:val="1"/>
      <w:numFmt w:val="bullet"/>
      <w:lvlText w:val=""/>
      <w:lvlJc w:val="left"/>
      <w:pPr>
        <w:ind w:left="7424" w:hanging="360"/>
      </w:pPr>
      <w:rPr>
        <w:rFonts w:hint="default" w:ascii="Wingdings" w:hAnsi="Wingdings"/>
      </w:rPr>
    </w:lvl>
  </w:abstractNum>
  <w:abstractNum w:abstractNumId="10" w15:restartNumberingAfterBreak="0">
    <w:nsid w:val="26BC392A"/>
    <w:multiLevelType w:val="hybridMultilevel"/>
    <w:tmpl w:val="6BD66180"/>
    <w:lvl w:ilvl="0" w:tplc="C338B166">
      <w:start w:val="1"/>
      <w:numFmt w:val="bullet"/>
      <w:lvlText w:val=""/>
      <w:lvlJc w:val="left"/>
      <w:pPr>
        <w:ind w:left="720" w:hanging="360"/>
      </w:pPr>
      <w:rPr>
        <w:rFonts w:hint="default" w:ascii="Symbol" w:hAnsi="Symbol"/>
      </w:rPr>
    </w:lvl>
    <w:lvl w:ilvl="1" w:tplc="463CBE32">
      <w:start w:val="1"/>
      <w:numFmt w:val="bullet"/>
      <w:lvlText w:val="o"/>
      <w:lvlJc w:val="left"/>
      <w:pPr>
        <w:ind w:left="1440" w:hanging="360"/>
      </w:pPr>
      <w:rPr>
        <w:rFonts w:hint="default" w:ascii="Courier New" w:hAnsi="Courier New"/>
      </w:rPr>
    </w:lvl>
    <w:lvl w:ilvl="2" w:tplc="3C90B34E">
      <w:start w:val="1"/>
      <w:numFmt w:val="bullet"/>
      <w:lvlText w:val=""/>
      <w:lvlJc w:val="left"/>
      <w:pPr>
        <w:ind w:left="2160" w:hanging="360"/>
      </w:pPr>
      <w:rPr>
        <w:rFonts w:hint="default" w:ascii="Wingdings" w:hAnsi="Wingdings"/>
      </w:rPr>
    </w:lvl>
    <w:lvl w:ilvl="3" w:tplc="6EEE20EA">
      <w:start w:val="1"/>
      <w:numFmt w:val="bullet"/>
      <w:lvlText w:val=""/>
      <w:lvlJc w:val="left"/>
      <w:pPr>
        <w:ind w:left="2880" w:hanging="360"/>
      </w:pPr>
      <w:rPr>
        <w:rFonts w:hint="default" w:ascii="Symbol" w:hAnsi="Symbol"/>
      </w:rPr>
    </w:lvl>
    <w:lvl w:ilvl="4" w:tplc="F5E63394">
      <w:start w:val="1"/>
      <w:numFmt w:val="bullet"/>
      <w:lvlText w:val="o"/>
      <w:lvlJc w:val="left"/>
      <w:pPr>
        <w:ind w:left="3600" w:hanging="360"/>
      </w:pPr>
      <w:rPr>
        <w:rFonts w:hint="default" w:ascii="Courier New" w:hAnsi="Courier New"/>
      </w:rPr>
    </w:lvl>
    <w:lvl w:ilvl="5" w:tplc="1FB01986">
      <w:start w:val="1"/>
      <w:numFmt w:val="bullet"/>
      <w:lvlText w:val=""/>
      <w:lvlJc w:val="left"/>
      <w:pPr>
        <w:ind w:left="4320" w:hanging="360"/>
      </w:pPr>
      <w:rPr>
        <w:rFonts w:hint="default" w:ascii="Wingdings" w:hAnsi="Wingdings"/>
      </w:rPr>
    </w:lvl>
    <w:lvl w:ilvl="6" w:tplc="96163206">
      <w:start w:val="1"/>
      <w:numFmt w:val="bullet"/>
      <w:lvlText w:val=""/>
      <w:lvlJc w:val="left"/>
      <w:pPr>
        <w:ind w:left="5040" w:hanging="360"/>
      </w:pPr>
      <w:rPr>
        <w:rFonts w:hint="default" w:ascii="Symbol" w:hAnsi="Symbol"/>
      </w:rPr>
    </w:lvl>
    <w:lvl w:ilvl="7" w:tplc="8732F44E">
      <w:start w:val="1"/>
      <w:numFmt w:val="bullet"/>
      <w:lvlText w:val="o"/>
      <w:lvlJc w:val="left"/>
      <w:pPr>
        <w:ind w:left="5760" w:hanging="360"/>
      </w:pPr>
      <w:rPr>
        <w:rFonts w:hint="default" w:ascii="Courier New" w:hAnsi="Courier New"/>
      </w:rPr>
    </w:lvl>
    <w:lvl w:ilvl="8" w:tplc="07127F4C">
      <w:start w:val="1"/>
      <w:numFmt w:val="bullet"/>
      <w:lvlText w:val=""/>
      <w:lvlJc w:val="left"/>
      <w:pPr>
        <w:ind w:left="6480" w:hanging="360"/>
      </w:pPr>
      <w:rPr>
        <w:rFonts w:hint="default" w:ascii="Wingdings" w:hAnsi="Wingdings"/>
      </w:rPr>
    </w:lvl>
  </w:abstractNum>
  <w:abstractNum w:abstractNumId="11" w15:restartNumberingAfterBreak="0">
    <w:nsid w:val="30C1ADA0"/>
    <w:multiLevelType w:val="hybridMultilevel"/>
    <w:tmpl w:val="FFFFFFFF"/>
    <w:lvl w:ilvl="0" w:tplc="9A8EC9A0">
      <w:start w:val="1"/>
      <w:numFmt w:val="bullet"/>
      <w:lvlText w:val=""/>
      <w:lvlJc w:val="left"/>
      <w:pPr>
        <w:ind w:left="360" w:hanging="360"/>
      </w:pPr>
      <w:rPr>
        <w:rFonts w:hint="default" w:ascii="Symbol" w:hAnsi="Symbol"/>
      </w:rPr>
    </w:lvl>
    <w:lvl w:ilvl="1" w:tplc="B0B81338">
      <w:start w:val="1"/>
      <w:numFmt w:val="bullet"/>
      <w:lvlText w:val="o"/>
      <w:lvlJc w:val="left"/>
      <w:pPr>
        <w:ind w:left="1080" w:hanging="360"/>
      </w:pPr>
      <w:rPr>
        <w:rFonts w:hint="default" w:ascii="Courier New" w:hAnsi="Courier New"/>
      </w:rPr>
    </w:lvl>
    <w:lvl w:ilvl="2" w:tplc="A010F924">
      <w:start w:val="1"/>
      <w:numFmt w:val="bullet"/>
      <w:lvlText w:val=""/>
      <w:lvlJc w:val="left"/>
      <w:pPr>
        <w:ind w:left="1800" w:hanging="360"/>
      </w:pPr>
      <w:rPr>
        <w:rFonts w:hint="default" w:ascii="Wingdings" w:hAnsi="Wingdings"/>
      </w:rPr>
    </w:lvl>
    <w:lvl w:ilvl="3" w:tplc="7E40E0F0">
      <w:start w:val="1"/>
      <w:numFmt w:val="bullet"/>
      <w:lvlText w:val=""/>
      <w:lvlJc w:val="left"/>
      <w:pPr>
        <w:ind w:left="2520" w:hanging="360"/>
      </w:pPr>
      <w:rPr>
        <w:rFonts w:hint="default" w:ascii="Symbol" w:hAnsi="Symbol"/>
      </w:rPr>
    </w:lvl>
    <w:lvl w:ilvl="4" w:tplc="FC2487D0">
      <w:start w:val="1"/>
      <w:numFmt w:val="bullet"/>
      <w:lvlText w:val="o"/>
      <w:lvlJc w:val="left"/>
      <w:pPr>
        <w:ind w:left="3240" w:hanging="360"/>
      </w:pPr>
      <w:rPr>
        <w:rFonts w:hint="default" w:ascii="Courier New" w:hAnsi="Courier New"/>
      </w:rPr>
    </w:lvl>
    <w:lvl w:ilvl="5" w:tplc="B3020BD4">
      <w:start w:val="1"/>
      <w:numFmt w:val="bullet"/>
      <w:lvlText w:val=""/>
      <w:lvlJc w:val="left"/>
      <w:pPr>
        <w:ind w:left="3960" w:hanging="360"/>
      </w:pPr>
      <w:rPr>
        <w:rFonts w:hint="default" w:ascii="Wingdings" w:hAnsi="Wingdings"/>
      </w:rPr>
    </w:lvl>
    <w:lvl w:ilvl="6" w:tplc="39885FA0">
      <w:start w:val="1"/>
      <w:numFmt w:val="bullet"/>
      <w:lvlText w:val=""/>
      <w:lvlJc w:val="left"/>
      <w:pPr>
        <w:ind w:left="4680" w:hanging="360"/>
      </w:pPr>
      <w:rPr>
        <w:rFonts w:hint="default" w:ascii="Symbol" w:hAnsi="Symbol"/>
      </w:rPr>
    </w:lvl>
    <w:lvl w:ilvl="7" w:tplc="0226D7C0">
      <w:start w:val="1"/>
      <w:numFmt w:val="bullet"/>
      <w:lvlText w:val="o"/>
      <w:lvlJc w:val="left"/>
      <w:pPr>
        <w:ind w:left="5400" w:hanging="360"/>
      </w:pPr>
      <w:rPr>
        <w:rFonts w:hint="default" w:ascii="Courier New" w:hAnsi="Courier New"/>
      </w:rPr>
    </w:lvl>
    <w:lvl w:ilvl="8" w:tplc="5BA8A27C">
      <w:start w:val="1"/>
      <w:numFmt w:val="bullet"/>
      <w:lvlText w:val=""/>
      <w:lvlJc w:val="left"/>
      <w:pPr>
        <w:ind w:left="6120" w:hanging="360"/>
      </w:pPr>
      <w:rPr>
        <w:rFonts w:hint="default" w:ascii="Wingdings" w:hAnsi="Wingdings"/>
      </w:rPr>
    </w:lvl>
  </w:abstractNum>
  <w:abstractNum w:abstractNumId="12" w15:restartNumberingAfterBreak="0">
    <w:nsid w:val="32CC7EB0"/>
    <w:multiLevelType w:val="hybridMultilevel"/>
    <w:tmpl w:val="FFFFFFFF"/>
    <w:lvl w:ilvl="0" w:tplc="93E2BA60">
      <w:start w:val="1"/>
      <w:numFmt w:val="bullet"/>
      <w:lvlText w:val=""/>
      <w:lvlJc w:val="left"/>
      <w:pPr>
        <w:ind w:left="720" w:hanging="360"/>
      </w:pPr>
      <w:rPr>
        <w:rFonts w:hint="default" w:ascii="Symbol" w:hAnsi="Symbol"/>
      </w:rPr>
    </w:lvl>
    <w:lvl w:ilvl="1" w:tplc="A63E0D48">
      <w:start w:val="1"/>
      <w:numFmt w:val="bullet"/>
      <w:lvlText w:val="o"/>
      <w:lvlJc w:val="left"/>
      <w:pPr>
        <w:ind w:left="1440" w:hanging="360"/>
      </w:pPr>
      <w:rPr>
        <w:rFonts w:hint="default" w:ascii="Courier New" w:hAnsi="Courier New"/>
      </w:rPr>
    </w:lvl>
    <w:lvl w:ilvl="2" w:tplc="02141EB8">
      <w:start w:val="1"/>
      <w:numFmt w:val="bullet"/>
      <w:lvlText w:val=""/>
      <w:lvlJc w:val="left"/>
      <w:pPr>
        <w:ind w:left="2160" w:hanging="360"/>
      </w:pPr>
      <w:rPr>
        <w:rFonts w:hint="default" w:ascii="Wingdings" w:hAnsi="Wingdings"/>
      </w:rPr>
    </w:lvl>
    <w:lvl w:ilvl="3" w:tplc="EBF2678C">
      <w:start w:val="1"/>
      <w:numFmt w:val="bullet"/>
      <w:lvlText w:val=""/>
      <w:lvlJc w:val="left"/>
      <w:pPr>
        <w:ind w:left="2880" w:hanging="360"/>
      </w:pPr>
      <w:rPr>
        <w:rFonts w:hint="default" w:ascii="Symbol" w:hAnsi="Symbol"/>
      </w:rPr>
    </w:lvl>
    <w:lvl w:ilvl="4" w:tplc="DF787F5C">
      <w:start w:val="1"/>
      <w:numFmt w:val="bullet"/>
      <w:lvlText w:val="o"/>
      <w:lvlJc w:val="left"/>
      <w:pPr>
        <w:ind w:left="3600" w:hanging="360"/>
      </w:pPr>
      <w:rPr>
        <w:rFonts w:hint="default" w:ascii="Courier New" w:hAnsi="Courier New"/>
      </w:rPr>
    </w:lvl>
    <w:lvl w:ilvl="5" w:tplc="64520754">
      <w:start w:val="1"/>
      <w:numFmt w:val="bullet"/>
      <w:lvlText w:val=""/>
      <w:lvlJc w:val="left"/>
      <w:pPr>
        <w:ind w:left="4320" w:hanging="360"/>
      </w:pPr>
      <w:rPr>
        <w:rFonts w:hint="default" w:ascii="Wingdings" w:hAnsi="Wingdings"/>
      </w:rPr>
    </w:lvl>
    <w:lvl w:ilvl="6" w:tplc="61102B2A">
      <w:start w:val="1"/>
      <w:numFmt w:val="bullet"/>
      <w:lvlText w:val=""/>
      <w:lvlJc w:val="left"/>
      <w:pPr>
        <w:ind w:left="5040" w:hanging="360"/>
      </w:pPr>
      <w:rPr>
        <w:rFonts w:hint="default" w:ascii="Symbol" w:hAnsi="Symbol"/>
      </w:rPr>
    </w:lvl>
    <w:lvl w:ilvl="7" w:tplc="5C84D210">
      <w:start w:val="1"/>
      <w:numFmt w:val="bullet"/>
      <w:lvlText w:val="o"/>
      <w:lvlJc w:val="left"/>
      <w:pPr>
        <w:ind w:left="5760" w:hanging="360"/>
      </w:pPr>
      <w:rPr>
        <w:rFonts w:hint="default" w:ascii="Courier New" w:hAnsi="Courier New"/>
      </w:rPr>
    </w:lvl>
    <w:lvl w:ilvl="8" w:tplc="615C78C2">
      <w:start w:val="1"/>
      <w:numFmt w:val="bullet"/>
      <w:lvlText w:val=""/>
      <w:lvlJc w:val="left"/>
      <w:pPr>
        <w:ind w:left="6480" w:hanging="360"/>
      </w:pPr>
      <w:rPr>
        <w:rFonts w:hint="default" w:ascii="Wingdings" w:hAnsi="Wingdings"/>
      </w:rPr>
    </w:lvl>
  </w:abstractNum>
  <w:abstractNum w:abstractNumId="13" w15:restartNumberingAfterBreak="0">
    <w:nsid w:val="3595493F"/>
    <w:multiLevelType w:val="hybridMultilevel"/>
    <w:tmpl w:val="8384DE44"/>
    <w:lvl w:ilvl="0" w:tplc="747AED7C">
      <w:start w:val="1"/>
      <w:numFmt w:val="bullet"/>
      <w:lvlText w:val=""/>
      <w:lvlJc w:val="left"/>
      <w:pPr>
        <w:ind w:left="720" w:hanging="360"/>
      </w:pPr>
      <w:rPr>
        <w:rFonts w:hint="default" w:ascii="Symbol" w:hAnsi="Symbol"/>
      </w:rPr>
    </w:lvl>
    <w:lvl w:ilvl="1" w:tplc="5E462672">
      <w:start w:val="1"/>
      <w:numFmt w:val="bullet"/>
      <w:lvlText w:val="o"/>
      <w:lvlJc w:val="left"/>
      <w:pPr>
        <w:ind w:left="1440" w:hanging="360"/>
      </w:pPr>
      <w:rPr>
        <w:rFonts w:hint="default" w:ascii="Courier New" w:hAnsi="Courier New"/>
      </w:rPr>
    </w:lvl>
    <w:lvl w:ilvl="2" w:tplc="2CA64C98">
      <w:start w:val="1"/>
      <w:numFmt w:val="bullet"/>
      <w:lvlText w:val=""/>
      <w:lvlJc w:val="left"/>
      <w:pPr>
        <w:ind w:left="2160" w:hanging="360"/>
      </w:pPr>
      <w:rPr>
        <w:rFonts w:hint="default" w:ascii="Wingdings" w:hAnsi="Wingdings"/>
      </w:rPr>
    </w:lvl>
    <w:lvl w:ilvl="3" w:tplc="E3723438">
      <w:start w:val="1"/>
      <w:numFmt w:val="bullet"/>
      <w:lvlText w:val=""/>
      <w:lvlJc w:val="left"/>
      <w:pPr>
        <w:ind w:left="2880" w:hanging="360"/>
      </w:pPr>
      <w:rPr>
        <w:rFonts w:hint="default" w:ascii="Symbol" w:hAnsi="Symbol"/>
      </w:rPr>
    </w:lvl>
    <w:lvl w:ilvl="4" w:tplc="D976014E">
      <w:start w:val="1"/>
      <w:numFmt w:val="bullet"/>
      <w:lvlText w:val="o"/>
      <w:lvlJc w:val="left"/>
      <w:pPr>
        <w:ind w:left="3600" w:hanging="360"/>
      </w:pPr>
      <w:rPr>
        <w:rFonts w:hint="default" w:ascii="Courier New" w:hAnsi="Courier New"/>
      </w:rPr>
    </w:lvl>
    <w:lvl w:ilvl="5" w:tplc="4FEA3EBA">
      <w:start w:val="1"/>
      <w:numFmt w:val="bullet"/>
      <w:lvlText w:val=""/>
      <w:lvlJc w:val="left"/>
      <w:pPr>
        <w:ind w:left="4320" w:hanging="360"/>
      </w:pPr>
      <w:rPr>
        <w:rFonts w:hint="default" w:ascii="Wingdings" w:hAnsi="Wingdings"/>
      </w:rPr>
    </w:lvl>
    <w:lvl w:ilvl="6" w:tplc="F440DAB2">
      <w:start w:val="1"/>
      <w:numFmt w:val="bullet"/>
      <w:lvlText w:val=""/>
      <w:lvlJc w:val="left"/>
      <w:pPr>
        <w:ind w:left="5040" w:hanging="360"/>
      </w:pPr>
      <w:rPr>
        <w:rFonts w:hint="default" w:ascii="Symbol" w:hAnsi="Symbol"/>
      </w:rPr>
    </w:lvl>
    <w:lvl w:ilvl="7" w:tplc="859636A8">
      <w:start w:val="1"/>
      <w:numFmt w:val="bullet"/>
      <w:lvlText w:val="o"/>
      <w:lvlJc w:val="left"/>
      <w:pPr>
        <w:ind w:left="5760" w:hanging="360"/>
      </w:pPr>
      <w:rPr>
        <w:rFonts w:hint="default" w:ascii="Courier New" w:hAnsi="Courier New"/>
      </w:rPr>
    </w:lvl>
    <w:lvl w:ilvl="8" w:tplc="2CF29602">
      <w:start w:val="1"/>
      <w:numFmt w:val="bullet"/>
      <w:lvlText w:val=""/>
      <w:lvlJc w:val="left"/>
      <w:pPr>
        <w:ind w:left="6480" w:hanging="360"/>
      </w:pPr>
      <w:rPr>
        <w:rFonts w:hint="default" w:ascii="Wingdings" w:hAnsi="Wingdings"/>
      </w:rPr>
    </w:lvl>
  </w:abstractNum>
  <w:abstractNum w:abstractNumId="14" w15:restartNumberingAfterBreak="0">
    <w:nsid w:val="36870AEE"/>
    <w:multiLevelType w:val="hybridMultilevel"/>
    <w:tmpl w:val="E09EC3DE"/>
    <w:lvl w:ilvl="0" w:tplc="C7663E2A">
      <w:start w:val="1"/>
      <w:numFmt w:val="bullet"/>
      <w:lvlText w:val=""/>
      <w:lvlJc w:val="left"/>
      <w:pPr>
        <w:ind w:left="720" w:hanging="360"/>
      </w:pPr>
      <w:rPr>
        <w:rFonts w:hint="default" w:ascii="Symbol" w:hAnsi="Symbol"/>
      </w:rPr>
    </w:lvl>
    <w:lvl w:ilvl="1" w:tplc="401AB44C">
      <w:start w:val="1"/>
      <w:numFmt w:val="bullet"/>
      <w:lvlText w:val="o"/>
      <w:lvlJc w:val="left"/>
      <w:pPr>
        <w:ind w:left="1440" w:hanging="360"/>
      </w:pPr>
      <w:rPr>
        <w:rFonts w:hint="default" w:ascii="Courier New" w:hAnsi="Courier New"/>
      </w:rPr>
    </w:lvl>
    <w:lvl w:ilvl="2" w:tplc="478AD724">
      <w:start w:val="1"/>
      <w:numFmt w:val="bullet"/>
      <w:lvlText w:val=""/>
      <w:lvlJc w:val="left"/>
      <w:pPr>
        <w:ind w:left="2160" w:hanging="360"/>
      </w:pPr>
      <w:rPr>
        <w:rFonts w:hint="default" w:ascii="Wingdings" w:hAnsi="Wingdings"/>
      </w:rPr>
    </w:lvl>
    <w:lvl w:ilvl="3" w:tplc="07722532">
      <w:start w:val="1"/>
      <w:numFmt w:val="bullet"/>
      <w:lvlText w:val=""/>
      <w:lvlJc w:val="left"/>
      <w:pPr>
        <w:ind w:left="2880" w:hanging="360"/>
      </w:pPr>
      <w:rPr>
        <w:rFonts w:hint="default" w:ascii="Symbol" w:hAnsi="Symbol"/>
      </w:rPr>
    </w:lvl>
    <w:lvl w:ilvl="4" w:tplc="61DCB7CE">
      <w:start w:val="1"/>
      <w:numFmt w:val="bullet"/>
      <w:lvlText w:val="o"/>
      <w:lvlJc w:val="left"/>
      <w:pPr>
        <w:ind w:left="3600" w:hanging="360"/>
      </w:pPr>
      <w:rPr>
        <w:rFonts w:hint="default" w:ascii="Courier New" w:hAnsi="Courier New"/>
      </w:rPr>
    </w:lvl>
    <w:lvl w:ilvl="5" w:tplc="D81E7296">
      <w:start w:val="1"/>
      <w:numFmt w:val="bullet"/>
      <w:lvlText w:val=""/>
      <w:lvlJc w:val="left"/>
      <w:pPr>
        <w:ind w:left="4320" w:hanging="360"/>
      </w:pPr>
      <w:rPr>
        <w:rFonts w:hint="default" w:ascii="Wingdings" w:hAnsi="Wingdings"/>
      </w:rPr>
    </w:lvl>
    <w:lvl w:ilvl="6" w:tplc="76C84DE4">
      <w:start w:val="1"/>
      <w:numFmt w:val="bullet"/>
      <w:lvlText w:val=""/>
      <w:lvlJc w:val="left"/>
      <w:pPr>
        <w:ind w:left="5040" w:hanging="360"/>
      </w:pPr>
      <w:rPr>
        <w:rFonts w:hint="default" w:ascii="Symbol" w:hAnsi="Symbol"/>
      </w:rPr>
    </w:lvl>
    <w:lvl w:ilvl="7" w:tplc="8C04E42E">
      <w:start w:val="1"/>
      <w:numFmt w:val="bullet"/>
      <w:lvlText w:val="o"/>
      <w:lvlJc w:val="left"/>
      <w:pPr>
        <w:ind w:left="5760" w:hanging="360"/>
      </w:pPr>
      <w:rPr>
        <w:rFonts w:hint="default" w:ascii="Courier New" w:hAnsi="Courier New"/>
      </w:rPr>
    </w:lvl>
    <w:lvl w:ilvl="8" w:tplc="3A3A21A0">
      <w:start w:val="1"/>
      <w:numFmt w:val="bullet"/>
      <w:lvlText w:val=""/>
      <w:lvlJc w:val="left"/>
      <w:pPr>
        <w:ind w:left="6480" w:hanging="360"/>
      </w:pPr>
      <w:rPr>
        <w:rFonts w:hint="default" w:ascii="Wingdings" w:hAnsi="Wingdings"/>
      </w:rPr>
    </w:lvl>
  </w:abstractNum>
  <w:abstractNum w:abstractNumId="15" w15:restartNumberingAfterBreak="0">
    <w:nsid w:val="3C1A8025"/>
    <w:multiLevelType w:val="hybridMultilevel"/>
    <w:tmpl w:val="FFFFFFFF"/>
    <w:lvl w:ilvl="0" w:tplc="FA46DC1A">
      <w:start w:val="1"/>
      <w:numFmt w:val="bullet"/>
      <w:lvlText w:val=""/>
      <w:lvlJc w:val="left"/>
      <w:pPr>
        <w:ind w:left="720" w:hanging="360"/>
      </w:pPr>
      <w:rPr>
        <w:rFonts w:hint="default" w:ascii="Symbol" w:hAnsi="Symbol"/>
      </w:rPr>
    </w:lvl>
    <w:lvl w:ilvl="1" w:tplc="5EB47DAA">
      <w:start w:val="1"/>
      <w:numFmt w:val="bullet"/>
      <w:lvlText w:val="o"/>
      <w:lvlJc w:val="left"/>
      <w:pPr>
        <w:ind w:left="1440" w:hanging="360"/>
      </w:pPr>
      <w:rPr>
        <w:rFonts w:hint="default" w:ascii="Courier New" w:hAnsi="Courier New"/>
      </w:rPr>
    </w:lvl>
    <w:lvl w:ilvl="2" w:tplc="6602CEEA">
      <w:start w:val="1"/>
      <w:numFmt w:val="bullet"/>
      <w:lvlText w:val=""/>
      <w:lvlJc w:val="left"/>
      <w:pPr>
        <w:ind w:left="2160" w:hanging="360"/>
      </w:pPr>
      <w:rPr>
        <w:rFonts w:hint="default" w:ascii="Wingdings" w:hAnsi="Wingdings"/>
      </w:rPr>
    </w:lvl>
    <w:lvl w:ilvl="3" w:tplc="9AB80BAE">
      <w:start w:val="1"/>
      <w:numFmt w:val="bullet"/>
      <w:lvlText w:val=""/>
      <w:lvlJc w:val="left"/>
      <w:pPr>
        <w:ind w:left="2880" w:hanging="360"/>
      </w:pPr>
      <w:rPr>
        <w:rFonts w:hint="default" w:ascii="Symbol" w:hAnsi="Symbol"/>
      </w:rPr>
    </w:lvl>
    <w:lvl w:ilvl="4" w:tplc="77CC31EE">
      <w:start w:val="1"/>
      <w:numFmt w:val="bullet"/>
      <w:lvlText w:val="o"/>
      <w:lvlJc w:val="left"/>
      <w:pPr>
        <w:ind w:left="3600" w:hanging="360"/>
      </w:pPr>
      <w:rPr>
        <w:rFonts w:hint="default" w:ascii="Courier New" w:hAnsi="Courier New"/>
      </w:rPr>
    </w:lvl>
    <w:lvl w:ilvl="5" w:tplc="00FAD5EA">
      <w:start w:val="1"/>
      <w:numFmt w:val="bullet"/>
      <w:lvlText w:val=""/>
      <w:lvlJc w:val="left"/>
      <w:pPr>
        <w:ind w:left="4320" w:hanging="360"/>
      </w:pPr>
      <w:rPr>
        <w:rFonts w:hint="default" w:ascii="Wingdings" w:hAnsi="Wingdings"/>
      </w:rPr>
    </w:lvl>
    <w:lvl w:ilvl="6" w:tplc="FD8A3824">
      <w:start w:val="1"/>
      <w:numFmt w:val="bullet"/>
      <w:lvlText w:val=""/>
      <w:lvlJc w:val="left"/>
      <w:pPr>
        <w:ind w:left="5040" w:hanging="360"/>
      </w:pPr>
      <w:rPr>
        <w:rFonts w:hint="default" w:ascii="Symbol" w:hAnsi="Symbol"/>
      </w:rPr>
    </w:lvl>
    <w:lvl w:ilvl="7" w:tplc="490A6D80">
      <w:start w:val="1"/>
      <w:numFmt w:val="bullet"/>
      <w:lvlText w:val="o"/>
      <w:lvlJc w:val="left"/>
      <w:pPr>
        <w:ind w:left="5760" w:hanging="360"/>
      </w:pPr>
      <w:rPr>
        <w:rFonts w:hint="default" w:ascii="Courier New" w:hAnsi="Courier New"/>
      </w:rPr>
    </w:lvl>
    <w:lvl w:ilvl="8" w:tplc="399EB4E4">
      <w:start w:val="1"/>
      <w:numFmt w:val="bullet"/>
      <w:lvlText w:val=""/>
      <w:lvlJc w:val="left"/>
      <w:pPr>
        <w:ind w:left="6480" w:hanging="360"/>
      </w:pPr>
      <w:rPr>
        <w:rFonts w:hint="default" w:ascii="Wingdings" w:hAnsi="Wingdings"/>
      </w:rPr>
    </w:lvl>
  </w:abstractNum>
  <w:abstractNum w:abstractNumId="16" w15:restartNumberingAfterBreak="0">
    <w:nsid w:val="412AB77C"/>
    <w:multiLevelType w:val="hybridMultilevel"/>
    <w:tmpl w:val="FFFFFFFF"/>
    <w:lvl w:ilvl="0" w:tplc="A2B69112">
      <w:start w:val="1"/>
      <w:numFmt w:val="bullet"/>
      <w:lvlText w:val=""/>
      <w:lvlJc w:val="left"/>
      <w:pPr>
        <w:ind w:left="1664" w:hanging="360"/>
      </w:pPr>
      <w:rPr>
        <w:rFonts w:hint="default" w:ascii="Symbol" w:hAnsi="Symbol"/>
      </w:rPr>
    </w:lvl>
    <w:lvl w:ilvl="1" w:tplc="DD9C4EB6">
      <w:start w:val="1"/>
      <w:numFmt w:val="bullet"/>
      <w:lvlText w:val="o"/>
      <w:lvlJc w:val="left"/>
      <w:pPr>
        <w:ind w:left="2384" w:hanging="360"/>
      </w:pPr>
      <w:rPr>
        <w:rFonts w:hint="default" w:ascii="Courier New" w:hAnsi="Courier New"/>
      </w:rPr>
    </w:lvl>
    <w:lvl w:ilvl="2" w:tplc="0BA293FE">
      <w:start w:val="1"/>
      <w:numFmt w:val="bullet"/>
      <w:lvlText w:val=""/>
      <w:lvlJc w:val="left"/>
      <w:pPr>
        <w:ind w:left="3104" w:hanging="360"/>
      </w:pPr>
      <w:rPr>
        <w:rFonts w:hint="default" w:ascii="Wingdings" w:hAnsi="Wingdings"/>
      </w:rPr>
    </w:lvl>
    <w:lvl w:ilvl="3" w:tplc="E5904EBE">
      <w:start w:val="1"/>
      <w:numFmt w:val="bullet"/>
      <w:lvlText w:val=""/>
      <w:lvlJc w:val="left"/>
      <w:pPr>
        <w:ind w:left="3824" w:hanging="360"/>
      </w:pPr>
      <w:rPr>
        <w:rFonts w:hint="default" w:ascii="Symbol" w:hAnsi="Symbol"/>
      </w:rPr>
    </w:lvl>
    <w:lvl w:ilvl="4" w:tplc="5BD09C84">
      <w:start w:val="1"/>
      <w:numFmt w:val="bullet"/>
      <w:lvlText w:val="o"/>
      <w:lvlJc w:val="left"/>
      <w:pPr>
        <w:ind w:left="4544" w:hanging="360"/>
      </w:pPr>
      <w:rPr>
        <w:rFonts w:hint="default" w:ascii="Courier New" w:hAnsi="Courier New"/>
      </w:rPr>
    </w:lvl>
    <w:lvl w:ilvl="5" w:tplc="1BC6BDEA">
      <w:start w:val="1"/>
      <w:numFmt w:val="bullet"/>
      <w:lvlText w:val=""/>
      <w:lvlJc w:val="left"/>
      <w:pPr>
        <w:ind w:left="5264" w:hanging="360"/>
      </w:pPr>
      <w:rPr>
        <w:rFonts w:hint="default" w:ascii="Wingdings" w:hAnsi="Wingdings"/>
      </w:rPr>
    </w:lvl>
    <w:lvl w:ilvl="6" w:tplc="3BB034B6">
      <w:start w:val="1"/>
      <w:numFmt w:val="bullet"/>
      <w:lvlText w:val=""/>
      <w:lvlJc w:val="left"/>
      <w:pPr>
        <w:ind w:left="5984" w:hanging="360"/>
      </w:pPr>
      <w:rPr>
        <w:rFonts w:hint="default" w:ascii="Symbol" w:hAnsi="Symbol"/>
      </w:rPr>
    </w:lvl>
    <w:lvl w:ilvl="7" w:tplc="744CF838">
      <w:start w:val="1"/>
      <w:numFmt w:val="bullet"/>
      <w:lvlText w:val="o"/>
      <w:lvlJc w:val="left"/>
      <w:pPr>
        <w:ind w:left="6704" w:hanging="360"/>
      </w:pPr>
      <w:rPr>
        <w:rFonts w:hint="default" w:ascii="Courier New" w:hAnsi="Courier New"/>
      </w:rPr>
    </w:lvl>
    <w:lvl w:ilvl="8" w:tplc="1178A188">
      <w:start w:val="1"/>
      <w:numFmt w:val="bullet"/>
      <w:lvlText w:val=""/>
      <w:lvlJc w:val="left"/>
      <w:pPr>
        <w:ind w:left="7424" w:hanging="360"/>
      </w:pPr>
      <w:rPr>
        <w:rFonts w:hint="default" w:ascii="Wingdings" w:hAnsi="Wingdings"/>
      </w:rPr>
    </w:lvl>
  </w:abstractNum>
  <w:abstractNum w:abstractNumId="17" w15:restartNumberingAfterBreak="0">
    <w:nsid w:val="417456EF"/>
    <w:multiLevelType w:val="hybridMultilevel"/>
    <w:tmpl w:val="FFFFFFFF"/>
    <w:lvl w:ilvl="0" w:tplc="C22A3DF0">
      <w:start w:val="1"/>
      <w:numFmt w:val="bullet"/>
      <w:lvlText w:val=""/>
      <w:lvlJc w:val="left"/>
      <w:pPr>
        <w:ind w:left="720" w:hanging="360"/>
      </w:pPr>
      <w:rPr>
        <w:rFonts w:hint="default" w:ascii="Symbol" w:hAnsi="Symbol"/>
      </w:rPr>
    </w:lvl>
    <w:lvl w:ilvl="1" w:tplc="6B340CE4">
      <w:start w:val="1"/>
      <w:numFmt w:val="bullet"/>
      <w:lvlText w:val="o"/>
      <w:lvlJc w:val="left"/>
      <w:pPr>
        <w:ind w:left="1440" w:hanging="360"/>
      </w:pPr>
      <w:rPr>
        <w:rFonts w:hint="default" w:ascii="Courier New" w:hAnsi="Courier New"/>
      </w:rPr>
    </w:lvl>
    <w:lvl w:ilvl="2" w:tplc="EBFA7620">
      <w:start w:val="1"/>
      <w:numFmt w:val="bullet"/>
      <w:lvlText w:val=""/>
      <w:lvlJc w:val="left"/>
      <w:pPr>
        <w:ind w:left="2160" w:hanging="360"/>
      </w:pPr>
      <w:rPr>
        <w:rFonts w:hint="default" w:ascii="Wingdings" w:hAnsi="Wingdings"/>
      </w:rPr>
    </w:lvl>
    <w:lvl w:ilvl="3" w:tplc="0862EBD6">
      <w:start w:val="1"/>
      <w:numFmt w:val="bullet"/>
      <w:lvlText w:val=""/>
      <w:lvlJc w:val="left"/>
      <w:pPr>
        <w:ind w:left="2880" w:hanging="360"/>
      </w:pPr>
      <w:rPr>
        <w:rFonts w:hint="default" w:ascii="Symbol" w:hAnsi="Symbol"/>
      </w:rPr>
    </w:lvl>
    <w:lvl w:ilvl="4" w:tplc="352C51FE">
      <w:start w:val="1"/>
      <w:numFmt w:val="bullet"/>
      <w:lvlText w:val="o"/>
      <w:lvlJc w:val="left"/>
      <w:pPr>
        <w:ind w:left="3600" w:hanging="360"/>
      </w:pPr>
      <w:rPr>
        <w:rFonts w:hint="default" w:ascii="Courier New" w:hAnsi="Courier New"/>
      </w:rPr>
    </w:lvl>
    <w:lvl w:ilvl="5" w:tplc="E72E6782">
      <w:start w:val="1"/>
      <w:numFmt w:val="bullet"/>
      <w:lvlText w:val=""/>
      <w:lvlJc w:val="left"/>
      <w:pPr>
        <w:ind w:left="4320" w:hanging="360"/>
      </w:pPr>
      <w:rPr>
        <w:rFonts w:hint="default" w:ascii="Wingdings" w:hAnsi="Wingdings"/>
      </w:rPr>
    </w:lvl>
    <w:lvl w:ilvl="6" w:tplc="798C6E6E">
      <w:start w:val="1"/>
      <w:numFmt w:val="bullet"/>
      <w:lvlText w:val=""/>
      <w:lvlJc w:val="left"/>
      <w:pPr>
        <w:ind w:left="5040" w:hanging="360"/>
      </w:pPr>
      <w:rPr>
        <w:rFonts w:hint="default" w:ascii="Symbol" w:hAnsi="Symbol"/>
      </w:rPr>
    </w:lvl>
    <w:lvl w:ilvl="7" w:tplc="ED98A38E">
      <w:start w:val="1"/>
      <w:numFmt w:val="bullet"/>
      <w:lvlText w:val="o"/>
      <w:lvlJc w:val="left"/>
      <w:pPr>
        <w:ind w:left="5760" w:hanging="360"/>
      </w:pPr>
      <w:rPr>
        <w:rFonts w:hint="default" w:ascii="Courier New" w:hAnsi="Courier New"/>
      </w:rPr>
    </w:lvl>
    <w:lvl w:ilvl="8" w:tplc="1A84A236">
      <w:start w:val="1"/>
      <w:numFmt w:val="bullet"/>
      <w:lvlText w:val=""/>
      <w:lvlJc w:val="left"/>
      <w:pPr>
        <w:ind w:left="6480" w:hanging="360"/>
      </w:pPr>
      <w:rPr>
        <w:rFonts w:hint="default" w:ascii="Wingdings" w:hAnsi="Wingdings"/>
      </w:rPr>
    </w:lvl>
  </w:abstractNum>
  <w:abstractNum w:abstractNumId="18" w15:restartNumberingAfterBreak="0">
    <w:nsid w:val="450F33AB"/>
    <w:multiLevelType w:val="hybridMultilevel"/>
    <w:tmpl w:val="FFFFFFFF"/>
    <w:lvl w:ilvl="0" w:tplc="C65A0F48">
      <w:start w:val="1"/>
      <w:numFmt w:val="bullet"/>
      <w:lvlText w:val=""/>
      <w:lvlJc w:val="left"/>
      <w:pPr>
        <w:ind w:left="720" w:hanging="360"/>
      </w:pPr>
      <w:rPr>
        <w:rFonts w:hint="default" w:ascii="Symbol" w:hAnsi="Symbol"/>
      </w:rPr>
    </w:lvl>
    <w:lvl w:ilvl="1" w:tplc="7D8CEEC6">
      <w:start w:val="1"/>
      <w:numFmt w:val="bullet"/>
      <w:lvlText w:val="o"/>
      <w:lvlJc w:val="left"/>
      <w:pPr>
        <w:ind w:left="1440" w:hanging="360"/>
      </w:pPr>
      <w:rPr>
        <w:rFonts w:hint="default" w:ascii="Courier New" w:hAnsi="Courier New"/>
      </w:rPr>
    </w:lvl>
    <w:lvl w:ilvl="2" w:tplc="A0740AFA">
      <w:start w:val="1"/>
      <w:numFmt w:val="bullet"/>
      <w:lvlText w:val=""/>
      <w:lvlJc w:val="left"/>
      <w:pPr>
        <w:ind w:left="2160" w:hanging="360"/>
      </w:pPr>
      <w:rPr>
        <w:rFonts w:hint="default" w:ascii="Wingdings" w:hAnsi="Wingdings"/>
      </w:rPr>
    </w:lvl>
    <w:lvl w:ilvl="3" w:tplc="9404CE7A">
      <w:start w:val="1"/>
      <w:numFmt w:val="bullet"/>
      <w:lvlText w:val=""/>
      <w:lvlJc w:val="left"/>
      <w:pPr>
        <w:ind w:left="2880" w:hanging="360"/>
      </w:pPr>
      <w:rPr>
        <w:rFonts w:hint="default" w:ascii="Symbol" w:hAnsi="Symbol"/>
      </w:rPr>
    </w:lvl>
    <w:lvl w:ilvl="4" w:tplc="B13A72F6">
      <w:start w:val="1"/>
      <w:numFmt w:val="bullet"/>
      <w:lvlText w:val="o"/>
      <w:lvlJc w:val="left"/>
      <w:pPr>
        <w:ind w:left="3600" w:hanging="360"/>
      </w:pPr>
      <w:rPr>
        <w:rFonts w:hint="default" w:ascii="Courier New" w:hAnsi="Courier New"/>
      </w:rPr>
    </w:lvl>
    <w:lvl w:ilvl="5" w:tplc="A20E999A">
      <w:start w:val="1"/>
      <w:numFmt w:val="bullet"/>
      <w:lvlText w:val=""/>
      <w:lvlJc w:val="left"/>
      <w:pPr>
        <w:ind w:left="4320" w:hanging="360"/>
      </w:pPr>
      <w:rPr>
        <w:rFonts w:hint="default" w:ascii="Wingdings" w:hAnsi="Wingdings"/>
      </w:rPr>
    </w:lvl>
    <w:lvl w:ilvl="6" w:tplc="485ECC3C">
      <w:start w:val="1"/>
      <w:numFmt w:val="bullet"/>
      <w:lvlText w:val=""/>
      <w:lvlJc w:val="left"/>
      <w:pPr>
        <w:ind w:left="5040" w:hanging="360"/>
      </w:pPr>
      <w:rPr>
        <w:rFonts w:hint="default" w:ascii="Symbol" w:hAnsi="Symbol"/>
      </w:rPr>
    </w:lvl>
    <w:lvl w:ilvl="7" w:tplc="B8AADBFE">
      <w:start w:val="1"/>
      <w:numFmt w:val="bullet"/>
      <w:lvlText w:val="o"/>
      <w:lvlJc w:val="left"/>
      <w:pPr>
        <w:ind w:left="5760" w:hanging="360"/>
      </w:pPr>
      <w:rPr>
        <w:rFonts w:hint="default" w:ascii="Courier New" w:hAnsi="Courier New"/>
      </w:rPr>
    </w:lvl>
    <w:lvl w:ilvl="8" w:tplc="5B78954A">
      <w:start w:val="1"/>
      <w:numFmt w:val="bullet"/>
      <w:lvlText w:val=""/>
      <w:lvlJc w:val="left"/>
      <w:pPr>
        <w:ind w:left="6480" w:hanging="360"/>
      </w:pPr>
      <w:rPr>
        <w:rFonts w:hint="default" w:ascii="Wingdings" w:hAnsi="Wingdings"/>
      </w:rPr>
    </w:lvl>
  </w:abstractNum>
  <w:abstractNum w:abstractNumId="19" w15:restartNumberingAfterBreak="0">
    <w:nsid w:val="48745747"/>
    <w:multiLevelType w:val="hybridMultilevel"/>
    <w:tmpl w:val="FA3C8774"/>
    <w:lvl w:ilvl="0" w:tplc="134CD04A">
      <w:start w:val="1"/>
      <w:numFmt w:val="bullet"/>
      <w:lvlText w:val=""/>
      <w:lvlJc w:val="left"/>
      <w:pPr>
        <w:ind w:left="720" w:hanging="360"/>
      </w:pPr>
      <w:rPr>
        <w:rFonts w:hint="default" w:ascii="Symbol" w:hAnsi="Symbol"/>
      </w:rPr>
    </w:lvl>
    <w:lvl w:ilvl="1" w:tplc="1FDEF6E4">
      <w:start w:val="1"/>
      <w:numFmt w:val="bullet"/>
      <w:lvlText w:val="o"/>
      <w:lvlJc w:val="left"/>
      <w:pPr>
        <w:ind w:left="1440" w:hanging="360"/>
      </w:pPr>
      <w:rPr>
        <w:rFonts w:hint="default" w:ascii="Courier New" w:hAnsi="Courier New"/>
      </w:rPr>
    </w:lvl>
    <w:lvl w:ilvl="2" w:tplc="4B6E35EA">
      <w:start w:val="1"/>
      <w:numFmt w:val="bullet"/>
      <w:lvlText w:val=""/>
      <w:lvlJc w:val="left"/>
      <w:pPr>
        <w:ind w:left="2160" w:hanging="360"/>
      </w:pPr>
      <w:rPr>
        <w:rFonts w:hint="default" w:ascii="Wingdings" w:hAnsi="Wingdings"/>
      </w:rPr>
    </w:lvl>
    <w:lvl w:ilvl="3" w:tplc="9C6674C6">
      <w:start w:val="1"/>
      <w:numFmt w:val="bullet"/>
      <w:lvlText w:val=""/>
      <w:lvlJc w:val="left"/>
      <w:pPr>
        <w:ind w:left="2880" w:hanging="360"/>
      </w:pPr>
      <w:rPr>
        <w:rFonts w:hint="default" w:ascii="Symbol" w:hAnsi="Symbol"/>
      </w:rPr>
    </w:lvl>
    <w:lvl w:ilvl="4" w:tplc="5FEEC642">
      <w:start w:val="1"/>
      <w:numFmt w:val="bullet"/>
      <w:lvlText w:val="o"/>
      <w:lvlJc w:val="left"/>
      <w:pPr>
        <w:ind w:left="3600" w:hanging="360"/>
      </w:pPr>
      <w:rPr>
        <w:rFonts w:hint="default" w:ascii="Courier New" w:hAnsi="Courier New"/>
      </w:rPr>
    </w:lvl>
    <w:lvl w:ilvl="5" w:tplc="8D86B2BC">
      <w:start w:val="1"/>
      <w:numFmt w:val="bullet"/>
      <w:lvlText w:val=""/>
      <w:lvlJc w:val="left"/>
      <w:pPr>
        <w:ind w:left="4320" w:hanging="360"/>
      </w:pPr>
      <w:rPr>
        <w:rFonts w:hint="default" w:ascii="Wingdings" w:hAnsi="Wingdings"/>
      </w:rPr>
    </w:lvl>
    <w:lvl w:ilvl="6" w:tplc="55B45BD2">
      <w:start w:val="1"/>
      <w:numFmt w:val="bullet"/>
      <w:lvlText w:val=""/>
      <w:lvlJc w:val="left"/>
      <w:pPr>
        <w:ind w:left="5040" w:hanging="360"/>
      </w:pPr>
      <w:rPr>
        <w:rFonts w:hint="default" w:ascii="Symbol" w:hAnsi="Symbol"/>
      </w:rPr>
    </w:lvl>
    <w:lvl w:ilvl="7" w:tplc="F92A540E">
      <w:start w:val="1"/>
      <w:numFmt w:val="bullet"/>
      <w:lvlText w:val="o"/>
      <w:lvlJc w:val="left"/>
      <w:pPr>
        <w:ind w:left="5760" w:hanging="360"/>
      </w:pPr>
      <w:rPr>
        <w:rFonts w:hint="default" w:ascii="Courier New" w:hAnsi="Courier New"/>
      </w:rPr>
    </w:lvl>
    <w:lvl w:ilvl="8" w:tplc="FC9A4E76">
      <w:start w:val="1"/>
      <w:numFmt w:val="bullet"/>
      <w:lvlText w:val=""/>
      <w:lvlJc w:val="left"/>
      <w:pPr>
        <w:ind w:left="6480" w:hanging="360"/>
      </w:pPr>
      <w:rPr>
        <w:rFonts w:hint="default" w:ascii="Wingdings" w:hAnsi="Wingdings"/>
      </w:rPr>
    </w:lvl>
  </w:abstractNum>
  <w:abstractNum w:abstractNumId="20" w15:restartNumberingAfterBreak="0">
    <w:nsid w:val="4C6C51F4"/>
    <w:multiLevelType w:val="hybridMultilevel"/>
    <w:tmpl w:val="FFFFFFFF"/>
    <w:lvl w:ilvl="0" w:tplc="BA526232">
      <w:start w:val="1"/>
      <w:numFmt w:val="bullet"/>
      <w:lvlText w:val=""/>
      <w:lvlJc w:val="left"/>
      <w:pPr>
        <w:ind w:left="720" w:hanging="360"/>
      </w:pPr>
      <w:rPr>
        <w:rFonts w:hint="default" w:ascii="Symbol" w:hAnsi="Symbol"/>
      </w:rPr>
    </w:lvl>
    <w:lvl w:ilvl="1" w:tplc="8870AD9E">
      <w:start w:val="1"/>
      <w:numFmt w:val="bullet"/>
      <w:lvlText w:val="o"/>
      <w:lvlJc w:val="left"/>
      <w:pPr>
        <w:ind w:left="1440" w:hanging="360"/>
      </w:pPr>
      <w:rPr>
        <w:rFonts w:hint="default" w:ascii="Courier New" w:hAnsi="Courier New"/>
      </w:rPr>
    </w:lvl>
    <w:lvl w:ilvl="2" w:tplc="30360B4E">
      <w:start w:val="1"/>
      <w:numFmt w:val="bullet"/>
      <w:lvlText w:val=""/>
      <w:lvlJc w:val="left"/>
      <w:pPr>
        <w:ind w:left="2160" w:hanging="360"/>
      </w:pPr>
      <w:rPr>
        <w:rFonts w:hint="default" w:ascii="Wingdings" w:hAnsi="Wingdings"/>
      </w:rPr>
    </w:lvl>
    <w:lvl w:ilvl="3" w:tplc="F1026598">
      <w:start w:val="1"/>
      <w:numFmt w:val="bullet"/>
      <w:lvlText w:val=""/>
      <w:lvlJc w:val="left"/>
      <w:pPr>
        <w:ind w:left="2880" w:hanging="360"/>
      </w:pPr>
      <w:rPr>
        <w:rFonts w:hint="default" w:ascii="Symbol" w:hAnsi="Symbol"/>
      </w:rPr>
    </w:lvl>
    <w:lvl w:ilvl="4" w:tplc="0D04CC24">
      <w:start w:val="1"/>
      <w:numFmt w:val="bullet"/>
      <w:lvlText w:val="o"/>
      <w:lvlJc w:val="left"/>
      <w:pPr>
        <w:ind w:left="3600" w:hanging="360"/>
      </w:pPr>
      <w:rPr>
        <w:rFonts w:hint="default" w:ascii="Courier New" w:hAnsi="Courier New"/>
      </w:rPr>
    </w:lvl>
    <w:lvl w:ilvl="5" w:tplc="F4CAA6FC">
      <w:start w:val="1"/>
      <w:numFmt w:val="bullet"/>
      <w:lvlText w:val=""/>
      <w:lvlJc w:val="left"/>
      <w:pPr>
        <w:ind w:left="4320" w:hanging="360"/>
      </w:pPr>
      <w:rPr>
        <w:rFonts w:hint="default" w:ascii="Wingdings" w:hAnsi="Wingdings"/>
      </w:rPr>
    </w:lvl>
    <w:lvl w:ilvl="6" w:tplc="C396D724">
      <w:start w:val="1"/>
      <w:numFmt w:val="bullet"/>
      <w:lvlText w:val=""/>
      <w:lvlJc w:val="left"/>
      <w:pPr>
        <w:ind w:left="5040" w:hanging="360"/>
      </w:pPr>
      <w:rPr>
        <w:rFonts w:hint="default" w:ascii="Symbol" w:hAnsi="Symbol"/>
      </w:rPr>
    </w:lvl>
    <w:lvl w:ilvl="7" w:tplc="338251F8">
      <w:start w:val="1"/>
      <w:numFmt w:val="bullet"/>
      <w:lvlText w:val="o"/>
      <w:lvlJc w:val="left"/>
      <w:pPr>
        <w:ind w:left="5760" w:hanging="360"/>
      </w:pPr>
      <w:rPr>
        <w:rFonts w:hint="default" w:ascii="Courier New" w:hAnsi="Courier New"/>
      </w:rPr>
    </w:lvl>
    <w:lvl w:ilvl="8" w:tplc="E988B040">
      <w:start w:val="1"/>
      <w:numFmt w:val="bullet"/>
      <w:lvlText w:val=""/>
      <w:lvlJc w:val="left"/>
      <w:pPr>
        <w:ind w:left="6480" w:hanging="360"/>
      </w:pPr>
      <w:rPr>
        <w:rFonts w:hint="default" w:ascii="Wingdings" w:hAnsi="Wingdings"/>
      </w:rPr>
    </w:lvl>
  </w:abstractNum>
  <w:abstractNum w:abstractNumId="21" w15:restartNumberingAfterBreak="0">
    <w:nsid w:val="4DD54003"/>
    <w:multiLevelType w:val="hybridMultilevel"/>
    <w:tmpl w:val="FFFFFFFF"/>
    <w:lvl w:ilvl="0" w:tplc="A8D21C20">
      <w:start w:val="1"/>
      <w:numFmt w:val="bullet"/>
      <w:lvlText w:val=""/>
      <w:lvlJc w:val="left"/>
      <w:pPr>
        <w:ind w:left="1664" w:hanging="360"/>
      </w:pPr>
      <w:rPr>
        <w:rFonts w:hint="default" w:ascii="Symbol" w:hAnsi="Symbol"/>
      </w:rPr>
    </w:lvl>
    <w:lvl w:ilvl="1" w:tplc="6E9852A4">
      <w:start w:val="1"/>
      <w:numFmt w:val="bullet"/>
      <w:lvlText w:val="o"/>
      <w:lvlJc w:val="left"/>
      <w:pPr>
        <w:ind w:left="2384" w:hanging="360"/>
      </w:pPr>
      <w:rPr>
        <w:rFonts w:hint="default" w:ascii="Courier New" w:hAnsi="Courier New"/>
      </w:rPr>
    </w:lvl>
    <w:lvl w:ilvl="2" w:tplc="EC3C631C">
      <w:start w:val="1"/>
      <w:numFmt w:val="bullet"/>
      <w:lvlText w:val=""/>
      <w:lvlJc w:val="left"/>
      <w:pPr>
        <w:ind w:left="3104" w:hanging="360"/>
      </w:pPr>
      <w:rPr>
        <w:rFonts w:hint="default" w:ascii="Wingdings" w:hAnsi="Wingdings"/>
      </w:rPr>
    </w:lvl>
    <w:lvl w:ilvl="3" w:tplc="BE5456B6">
      <w:start w:val="1"/>
      <w:numFmt w:val="bullet"/>
      <w:lvlText w:val=""/>
      <w:lvlJc w:val="left"/>
      <w:pPr>
        <w:ind w:left="3824" w:hanging="360"/>
      </w:pPr>
      <w:rPr>
        <w:rFonts w:hint="default" w:ascii="Symbol" w:hAnsi="Symbol"/>
      </w:rPr>
    </w:lvl>
    <w:lvl w:ilvl="4" w:tplc="DD3848D6">
      <w:start w:val="1"/>
      <w:numFmt w:val="bullet"/>
      <w:lvlText w:val="o"/>
      <w:lvlJc w:val="left"/>
      <w:pPr>
        <w:ind w:left="4544" w:hanging="360"/>
      </w:pPr>
      <w:rPr>
        <w:rFonts w:hint="default" w:ascii="Courier New" w:hAnsi="Courier New"/>
      </w:rPr>
    </w:lvl>
    <w:lvl w:ilvl="5" w:tplc="9FA2887E">
      <w:start w:val="1"/>
      <w:numFmt w:val="bullet"/>
      <w:lvlText w:val=""/>
      <w:lvlJc w:val="left"/>
      <w:pPr>
        <w:ind w:left="5264" w:hanging="360"/>
      </w:pPr>
      <w:rPr>
        <w:rFonts w:hint="default" w:ascii="Wingdings" w:hAnsi="Wingdings"/>
      </w:rPr>
    </w:lvl>
    <w:lvl w:ilvl="6" w:tplc="AB6CC8BC">
      <w:start w:val="1"/>
      <w:numFmt w:val="bullet"/>
      <w:lvlText w:val=""/>
      <w:lvlJc w:val="left"/>
      <w:pPr>
        <w:ind w:left="5984" w:hanging="360"/>
      </w:pPr>
      <w:rPr>
        <w:rFonts w:hint="default" w:ascii="Symbol" w:hAnsi="Symbol"/>
      </w:rPr>
    </w:lvl>
    <w:lvl w:ilvl="7" w:tplc="87286D12">
      <w:start w:val="1"/>
      <w:numFmt w:val="bullet"/>
      <w:lvlText w:val="o"/>
      <w:lvlJc w:val="left"/>
      <w:pPr>
        <w:ind w:left="6704" w:hanging="360"/>
      </w:pPr>
      <w:rPr>
        <w:rFonts w:hint="default" w:ascii="Courier New" w:hAnsi="Courier New"/>
      </w:rPr>
    </w:lvl>
    <w:lvl w:ilvl="8" w:tplc="DB807FCE">
      <w:start w:val="1"/>
      <w:numFmt w:val="bullet"/>
      <w:lvlText w:val=""/>
      <w:lvlJc w:val="left"/>
      <w:pPr>
        <w:ind w:left="7424" w:hanging="360"/>
      </w:pPr>
      <w:rPr>
        <w:rFonts w:hint="default" w:ascii="Wingdings" w:hAnsi="Wingdings"/>
      </w:rPr>
    </w:lvl>
  </w:abstractNum>
  <w:abstractNum w:abstractNumId="22" w15:restartNumberingAfterBreak="0">
    <w:nsid w:val="57A821FE"/>
    <w:multiLevelType w:val="hybridMultilevel"/>
    <w:tmpl w:val="7B1C5280"/>
    <w:lvl w:ilvl="0" w:tplc="5E4C1A70">
      <w:numFmt w:val="bullet"/>
      <w:lvlText w:val="-"/>
      <w:lvlJc w:val="left"/>
      <w:pPr>
        <w:ind w:left="1664" w:hanging="360"/>
      </w:pPr>
      <w:rPr>
        <w:rFonts w:hint="default" w:ascii="Times New Roman" w:hAnsi="Times New Roman" w:cs="Times New Roman" w:eastAsiaTheme="minorHAnsi"/>
      </w:rPr>
    </w:lvl>
    <w:lvl w:ilvl="1" w:tplc="040B0003" w:tentative="1">
      <w:start w:val="1"/>
      <w:numFmt w:val="bullet"/>
      <w:lvlText w:val="o"/>
      <w:lvlJc w:val="left"/>
      <w:pPr>
        <w:ind w:left="2384" w:hanging="360"/>
      </w:pPr>
      <w:rPr>
        <w:rFonts w:hint="default" w:ascii="Courier New" w:hAnsi="Courier New" w:cs="Courier New"/>
      </w:rPr>
    </w:lvl>
    <w:lvl w:ilvl="2" w:tplc="040B0005" w:tentative="1">
      <w:start w:val="1"/>
      <w:numFmt w:val="bullet"/>
      <w:lvlText w:val=""/>
      <w:lvlJc w:val="left"/>
      <w:pPr>
        <w:ind w:left="3104" w:hanging="360"/>
      </w:pPr>
      <w:rPr>
        <w:rFonts w:hint="default" w:ascii="Wingdings" w:hAnsi="Wingdings"/>
      </w:rPr>
    </w:lvl>
    <w:lvl w:ilvl="3" w:tplc="040B0001" w:tentative="1">
      <w:start w:val="1"/>
      <w:numFmt w:val="bullet"/>
      <w:lvlText w:val=""/>
      <w:lvlJc w:val="left"/>
      <w:pPr>
        <w:ind w:left="3824" w:hanging="360"/>
      </w:pPr>
      <w:rPr>
        <w:rFonts w:hint="default" w:ascii="Symbol" w:hAnsi="Symbol"/>
      </w:rPr>
    </w:lvl>
    <w:lvl w:ilvl="4" w:tplc="040B0003" w:tentative="1">
      <w:start w:val="1"/>
      <w:numFmt w:val="bullet"/>
      <w:lvlText w:val="o"/>
      <w:lvlJc w:val="left"/>
      <w:pPr>
        <w:ind w:left="4544" w:hanging="360"/>
      </w:pPr>
      <w:rPr>
        <w:rFonts w:hint="default" w:ascii="Courier New" w:hAnsi="Courier New" w:cs="Courier New"/>
      </w:rPr>
    </w:lvl>
    <w:lvl w:ilvl="5" w:tplc="040B0005" w:tentative="1">
      <w:start w:val="1"/>
      <w:numFmt w:val="bullet"/>
      <w:lvlText w:val=""/>
      <w:lvlJc w:val="left"/>
      <w:pPr>
        <w:ind w:left="5264" w:hanging="360"/>
      </w:pPr>
      <w:rPr>
        <w:rFonts w:hint="default" w:ascii="Wingdings" w:hAnsi="Wingdings"/>
      </w:rPr>
    </w:lvl>
    <w:lvl w:ilvl="6" w:tplc="040B0001" w:tentative="1">
      <w:start w:val="1"/>
      <w:numFmt w:val="bullet"/>
      <w:lvlText w:val=""/>
      <w:lvlJc w:val="left"/>
      <w:pPr>
        <w:ind w:left="5984" w:hanging="360"/>
      </w:pPr>
      <w:rPr>
        <w:rFonts w:hint="default" w:ascii="Symbol" w:hAnsi="Symbol"/>
      </w:rPr>
    </w:lvl>
    <w:lvl w:ilvl="7" w:tplc="040B0003" w:tentative="1">
      <w:start w:val="1"/>
      <w:numFmt w:val="bullet"/>
      <w:lvlText w:val="o"/>
      <w:lvlJc w:val="left"/>
      <w:pPr>
        <w:ind w:left="6704" w:hanging="360"/>
      </w:pPr>
      <w:rPr>
        <w:rFonts w:hint="default" w:ascii="Courier New" w:hAnsi="Courier New" w:cs="Courier New"/>
      </w:rPr>
    </w:lvl>
    <w:lvl w:ilvl="8" w:tplc="040B0005" w:tentative="1">
      <w:start w:val="1"/>
      <w:numFmt w:val="bullet"/>
      <w:lvlText w:val=""/>
      <w:lvlJc w:val="left"/>
      <w:pPr>
        <w:ind w:left="7424" w:hanging="360"/>
      </w:pPr>
      <w:rPr>
        <w:rFonts w:hint="default" w:ascii="Wingdings" w:hAnsi="Wingdings"/>
      </w:rPr>
    </w:lvl>
  </w:abstractNum>
  <w:abstractNum w:abstractNumId="23" w15:restartNumberingAfterBreak="0">
    <w:nsid w:val="6467D81E"/>
    <w:multiLevelType w:val="hybridMultilevel"/>
    <w:tmpl w:val="FFFFFFFF"/>
    <w:lvl w:ilvl="0" w:tplc="0F92B52C">
      <w:start w:val="1"/>
      <w:numFmt w:val="bullet"/>
      <w:lvlText w:val=""/>
      <w:lvlJc w:val="left"/>
      <w:pPr>
        <w:ind w:left="1664" w:hanging="360"/>
      </w:pPr>
      <w:rPr>
        <w:rFonts w:hint="default" w:ascii="Symbol" w:hAnsi="Symbol"/>
      </w:rPr>
    </w:lvl>
    <w:lvl w:ilvl="1" w:tplc="CF24558E">
      <w:start w:val="1"/>
      <w:numFmt w:val="bullet"/>
      <w:lvlText w:val="o"/>
      <w:lvlJc w:val="left"/>
      <w:pPr>
        <w:ind w:left="2384" w:hanging="360"/>
      </w:pPr>
      <w:rPr>
        <w:rFonts w:hint="default" w:ascii="Courier New" w:hAnsi="Courier New"/>
      </w:rPr>
    </w:lvl>
    <w:lvl w:ilvl="2" w:tplc="8F2AA26C">
      <w:start w:val="1"/>
      <w:numFmt w:val="bullet"/>
      <w:lvlText w:val=""/>
      <w:lvlJc w:val="left"/>
      <w:pPr>
        <w:ind w:left="3104" w:hanging="360"/>
      </w:pPr>
      <w:rPr>
        <w:rFonts w:hint="default" w:ascii="Wingdings" w:hAnsi="Wingdings"/>
      </w:rPr>
    </w:lvl>
    <w:lvl w:ilvl="3" w:tplc="8E04C568">
      <w:start w:val="1"/>
      <w:numFmt w:val="bullet"/>
      <w:lvlText w:val=""/>
      <w:lvlJc w:val="left"/>
      <w:pPr>
        <w:ind w:left="3824" w:hanging="360"/>
      </w:pPr>
      <w:rPr>
        <w:rFonts w:hint="default" w:ascii="Symbol" w:hAnsi="Symbol"/>
      </w:rPr>
    </w:lvl>
    <w:lvl w:ilvl="4" w:tplc="A65A6840">
      <w:start w:val="1"/>
      <w:numFmt w:val="bullet"/>
      <w:lvlText w:val="o"/>
      <w:lvlJc w:val="left"/>
      <w:pPr>
        <w:ind w:left="4544" w:hanging="360"/>
      </w:pPr>
      <w:rPr>
        <w:rFonts w:hint="default" w:ascii="Courier New" w:hAnsi="Courier New"/>
      </w:rPr>
    </w:lvl>
    <w:lvl w:ilvl="5" w:tplc="D0DABF7E">
      <w:start w:val="1"/>
      <w:numFmt w:val="bullet"/>
      <w:lvlText w:val=""/>
      <w:lvlJc w:val="left"/>
      <w:pPr>
        <w:ind w:left="5264" w:hanging="360"/>
      </w:pPr>
      <w:rPr>
        <w:rFonts w:hint="default" w:ascii="Wingdings" w:hAnsi="Wingdings"/>
      </w:rPr>
    </w:lvl>
    <w:lvl w:ilvl="6" w:tplc="D4E4C2F6">
      <w:start w:val="1"/>
      <w:numFmt w:val="bullet"/>
      <w:lvlText w:val=""/>
      <w:lvlJc w:val="left"/>
      <w:pPr>
        <w:ind w:left="5984" w:hanging="360"/>
      </w:pPr>
      <w:rPr>
        <w:rFonts w:hint="default" w:ascii="Symbol" w:hAnsi="Symbol"/>
      </w:rPr>
    </w:lvl>
    <w:lvl w:ilvl="7" w:tplc="CD1ADF78">
      <w:start w:val="1"/>
      <w:numFmt w:val="bullet"/>
      <w:lvlText w:val="o"/>
      <w:lvlJc w:val="left"/>
      <w:pPr>
        <w:ind w:left="6704" w:hanging="360"/>
      </w:pPr>
      <w:rPr>
        <w:rFonts w:hint="default" w:ascii="Courier New" w:hAnsi="Courier New"/>
      </w:rPr>
    </w:lvl>
    <w:lvl w:ilvl="8" w:tplc="B6C4014E">
      <w:start w:val="1"/>
      <w:numFmt w:val="bullet"/>
      <w:lvlText w:val=""/>
      <w:lvlJc w:val="left"/>
      <w:pPr>
        <w:ind w:left="7424" w:hanging="360"/>
      </w:pPr>
      <w:rPr>
        <w:rFonts w:hint="default" w:ascii="Wingdings" w:hAnsi="Wingdings"/>
      </w:rPr>
    </w:lvl>
  </w:abstractNum>
  <w:abstractNum w:abstractNumId="24" w15:restartNumberingAfterBreak="0">
    <w:nsid w:val="68542E3A"/>
    <w:multiLevelType w:val="hybridMultilevel"/>
    <w:tmpl w:val="BC2A1FB8"/>
    <w:lvl w:ilvl="0" w:tplc="FFFFFFFF">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040B0001">
      <w:start w:val="1"/>
      <w:numFmt w:val="bullet"/>
      <w:lvlText w:val=""/>
      <w:lvlJc w:val="left"/>
      <w:pPr>
        <w:ind w:left="1664" w:hanging="360"/>
      </w:pPr>
      <w:rPr>
        <w:rFonts w:hint="default" w:ascii="Symbol" w:hAnsi="Symbol"/>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5" w15:restartNumberingAfterBreak="0">
    <w:nsid w:val="6BF73426"/>
    <w:multiLevelType w:val="hybridMultilevel"/>
    <w:tmpl w:val="8D6E22D2"/>
    <w:lvl w:ilvl="0" w:tplc="3D3A3FCA">
      <w:start w:val="1"/>
      <w:numFmt w:val="bullet"/>
      <w:lvlText w:val=""/>
      <w:lvlJc w:val="left"/>
      <w:pPr>
        <w:ind w:left="1664" w:hanging="360"/>
      </w:pPr>
      <w:rPr>
        <w:rFonts w:hint="default" w:ascii="Symbol" w:hAnsi="Symbol"/>
      </w:rPr>
    </w:lvl>
    <w:lvl w:ilvl="1" w:tplc="7C0A2BB8">
      <w:start w:val="1"/>
      <w:numFmt w:val="bullet"/>
      <w:lvlText w:val="o"/>
      <w:lvlJc w:val="left"/>
      <w:pPr>
        <w:ind w:left="2384" w:hanging="360"/>
      </w:pPr>
      <w:rPr>
        <w:rFonts w:hint="default" w:ascii="Courier New" w:hAnsi="Courier New"/>
      </w:rPr>
    </w:lvl>
    <w:lvl w:ilvl="2" w:tplc="7E10CC60">
      <w:start w:val="1"/>
      <w:numFmt w:val="bullet"/>
      <w:lvlText w:val=""/>
      <w:lvlJc w:val="left"/>
      <w:pPr>
        <w:ind w:left="3104" w:hanging="360"/>
      </w:pPr>
      <w:rPr>
        <w:rFonts w:hint="default" w:ascii="Wingdings" w:hAnsi="Wingdings"/>
      </w:rPr>
    </w:lvl>
    <w:lvl w:ilvl="3" w:tplc="0F22DA1E">
      <w:start w:val="1"/>
      <w:numFmt w:val="bullet"/>
      <w:lvlText w:val=""/>
      <w:lvlJc w:val="left"/>
      <w:pPr>
        <w:ind w:left="3824" w:hanging="360"/>
      </w:pPr>
      <w:rPr>
        <w:rFonts w:hint="default" w:ascii="Symbol" w:hAnsi="Symbol"/>
      </w:rPr>
    </w:lvl>
    <w:lvl w:ilvl="4" w:tplc="393E55E2">
      <w:start w:val="1"/>
      <w:numFmt w:val="bullet"/>
      <w:lvlText w:val="o"/>
      <w:lvlJc w:val="left"/>
      <w:pPr>
        <w:ind w:left="4544" w:hanging="360"/>
      </w:pPr>
      <w:rPr>
        <w:rFonts w:hint="default" w:ascii="Courier New" w:hAnsi="Courier New"/>
      </w:rPr>
    </w:lvl>
    <w:lvl w:ilvl="5" w:tplc="486CA8A6">
      <w:start w:val="1"/>
      <w:numFmt w:val="bullet"/>
      <w:lvlText w:val=""/>
      <w:lvlJc w:val="left"/>
      <w:pPr>
        <w:ind w:left="5264" w:hanging="360"/>
      </w:pPr>
      <w:rPr>
        <w:rFonts w:hint="default" w:ascii="Wingdings" w:hAnsi="Wingdings"/>
      </w:rPr>
    </w:lvl>
    <w:lvl w:ilvl="6" w:tplc="96F2370C">
      <w:start w:val="1"/>
      <w:numFmt w:val="bullet"/>
      <w:lvlText w:val=""/>
      <w:lvlJc w:val="left"/>
      <w:pPr>
        <w:ind w:left="5984" w:hanging="360"/>
      </w:pPr>
      <w:rPr>
        <w:rFonts w:hint="default" w:ascii="Symbol" w:hAnsi="Symbol"/>
      </w:rPr>
    </w:lvl>
    <w:lvl w:ilvl="7" w:tplc="1F148D90">
      <w:start w:val="1"/>
      <w:numFmt w:val="bullet"/>
      <w:lvlText w:val="o"/>
      <w:lvlJc w:val="left"/>
      <w:pPr>
        <w:ind w:left="6704" w:hanging="360"/>
      </w:pPr>
      <w:rPr>
        <w:rFonts w:hint="default" w:ascii="Courier New" w:hAnsi="Courier New"/>
      </w:rPr>
    </w:lvl>
    <w:lvl w:ilvl="8" w:tplc="7A905A56">
      <w:start w:val="1"/>
      <w:numFmt w:val="bullet"/>
      <w:lvlText w:val=""/>
      <w:lvlJc w:val="left"/>
      <w:pPr>
        <w:ind w:left="7424" w:hanging="360"/>
      </w:pPr>
      <w:rPr>
        <w:rFonts w:hint="default" w:ascii="Wingdings" w:hAnsi="Wingdings"/>
      </w:rPr>
    </w:lvl>
  </w:abstractNum>
  <w:abstractNum w:abstractNumId="26" w15:restartNumberingAfterBreak="0">
    <w:nsid w:val="6DBA6691"/>
    <w:multiLevelType w:val="hybridMultilevel"/>
    <w:tmpl w:val="FFFFFFFF"/>
    <w:lvl w:ilvl="0" w:tplc="FF32E6CE">
      <w:start w:val="1"/>
      <w:numFmt w:val="bullet"/>
      <w:lvlText w:val=""/>
      <w:lvlJc w:val="left"/>
      <w:pPr>
        <w:ind w:left="720" w:hanging="360"/>
      </w:pPr>
      <w:rPr>
        <w:rFonts w:hint="default" w:ascii="Symbol" w:hAnsi="Symbol"/>
      </w:rPr>
    </w:lvl>
    <w:lvl w:ilvl="1" w:tplc="21784614">
      <w:start w:val="1"/>
      <w:numFmt w:val="bullet"/>
      <w:lvlText w:val="o"/>
      <w:lvlJc w:val="left"/>
      <w:pPr>
        <w:ind w:left="1440" w:hanging="360"/>
      </w:pPr>
      <w:rPr>
        <w:rFonts w:hint="default" w:ascii="Courier New" w:hAnsi="Courier New"/>
      </w:rPr>
    </w:lvl>
    <w:lvl w:ilvl="2" w:tplc="D2B2715C">
      <w:start w:val="1"/>
      <w:numFmt w:val="bullet"/>
      <w:lvlText w:val=""/>
      <w:lvlJc w:val="left"/>
      <w:pPr>
        <w:ind w:left="2160" w:hanging="360"/>
      </w:pPr>
      <w:rPr>
        <w:rFonts w:hint="default" w:ascii="Wingdings" w:hAnsi="Wingdings"/>
      </w:rPr>
    </w:lvl>
    <w:lvl w:ilvl="3" w:tplc="4EE4FA82">
      <w:start w:val="1"/>
      <w:numFmt w:val="bullet"/>
      <w:lvlText w:val=""/>
      <w:lvlJc w:val="left"/>
      <w:pPr>
        <w:ind w:left="2880" w:hanging="360"/>
      </w:pPr>
      <w:rPr>
        <w:rFonts w:hint="default" w:ascii="Symbol" w:hAnsi="Symbol"/>
      </w:rPr>
    </w:lvl>
    <w:lvl w:ilvl="4" w:tplc="EDC2B6AA">
      <w:start w:val="1"/>
      <w:numFmt w:val="bullet"/>
      <w:lvlText w:val="o"/>
      <w:lvlJc w:val="left"/>
      <w:pPr>
        <w:ind w:left="3600" w:hanging="360"/>
      </w:pPr>
      <w:rPr>
        <w:rFonts w:hint="default" w:ascii="Courier New" w:hAnsi="Courier New"/>
      </w:rPr>
    </w:lvl>
    <w:lvl w:ilvl="5" w:tplc="0E44BDF4">
      <w:start w:val="1"/>
      <w:numFmt w:val="bullet"/>
      <w:lvlText w:val=""/>
      <w:lvlJc w:val="left"/>
      <w:pPr>
        <w:ind w:left="4320" w:hanging="360"/>
      </w:pPr>
      <w:rPr>
        <w:rFonts w:hint="default" w:ascii="Wingdings" w:hAnsi="Wingdings"/>
      </w:rPr>
    </w:lvl>
    <w:lvl w:ilvl="6" w:tplc="BFAA7B92">
      <w:start w:val="1"/>
      <w:numFmt w:val="bullet"/>
      <w:lvlText w:val=""/>
      <w:lvlJc w:val="left"/>
      <w:pPr>
        <w:ind w:left="5040" w:hanging="360"/>
      </w:pPr>
      <w:rPr>
        <w:rFonts w:hint="default" w:ascii="Symbol" w:hAnsi="Symbol"/>
      </w:rPr>
    </w:lvl>
    <w:lvl w:ilvl="7" w:tplc="18A01790">
      <w:start w:val="1"/>
      <w:numFmt w:val="bullet"/>
      <w:lvlText w:val="o"/>
      <w:lvlJc w:val="left"/>
      <w:pPr>
        <w:ind w:left="5760" w:hanging="360"/>
      </w:pPr>
      <w:rPr>
        <w:rFonts w:hint="default" w:ascii="Courier New" w:hAnsi="Courier New"/>
      </w:rPr>
    </w:lvl>
    <w:lvl w:ilvl="8" w:tplc="71509E20">
      <w:start w:val="1"/>
      <w:numFmt w:val="bullet"/>
      <w:lvlText w:val=""/>
      <w:lvlJc w:val="left"/>
      <w:pPr>
        <w:ind w:left="6480" w:hanging="360"/>
      </w:pPr>
      <w:rPr>
        <w:rFonts w:hint="default" w:ascii="Wingdings" w:hAnsi="Wingdings"/>
      </w:rPr>
    </w:lvl>
  </w:abstractNum>
  <w:abstractNum w:abstractNumId="27" w15:restartNumberingAfterBreak="0">
    <w:nsid w:val="7A625B87"/>
    <w:multiLevelType w:val="hybridMultilevel"/>
    <w:tmpl w:val="FFFFFFFF"/>
    <w:lvl w:ilvl="0" w:tplc="11F2C408">
      <w:start w:val="1"/>
      <w:numFmt w:val="decimal"/>
      <w:lvlText w:val="%1."/>
      <w:lvlJc w:val="left"/>
      <w:pPr>
        <w:ind w:left="360" w:hanging="360"/>
      </w:pPr>
    </w:lvl>
    <w:lvl w:ilvl="1" w:tplc="F88815B8">
      <w:start w:val="1"/>
      <w:numFmt w:val="lowerLetter"/>
      <w:lvlText w:val="%2."/>
      <w:lvlJc w:val="left"/>
      <w:pPr>
        <w:ind w:left="1080" w:hanging="360"/>
      </w:pPr>
    </w:lvl>
    <w:lvl w:ilvl="2" w:tplc="927AF23A">
      <w:start w:val="1"/>
      <w:numFmt w:val="lowerRoman"/>
      <w:lvlText w:val="%3."/>
      <w:lvlJc w:val="right"/>
      <w:pPr>
        <w:ind w:left="1800" w:hanging="180"/>
      </w:pPr>
    </w:lvl>
    <w:lvl w:ilvl="3" w:tplc="58E00E88">
      <w:start w:val="1"/>
      <w:numFmt w:val="decimal"/>
      <w:lvlText w:val="%4."/>
      <w:lvlJc w:val="left"/>
      <w:pPr>
        <w:ind w:left="2520" w:hanging="360"/>
      </w:pPr>
    </w:lvl>
    <w:lvl w:ilvl="4" w:tplc="FDC0681E">
      <w:start w:val="1"/>
      <w:numFmt w:val="lowerLetter"/>
      <w:lvlText w:val="%5."/>
      <w:lvlJc w:val="left"/>
      <w:pPr>
        <w:ind w:left="3240" w:hanging="360"/>
      </w:pPr>
    </w:lvl>
    <w:lvl w:ilvl="5" w:tplc="BD364314">
      <w:start w:val="1"/>
      <w:numFmt w:val="lowerRoman"/>
      <w:lvlText w:val="%6."/>
      <w:lvlJc w:val="right"/>
      <w:pPr>
        <w:ind w:left="3960" w:hanging="180"/>
      </w:pPr>
    </w:lvl>
    <w:lvl w:ilvl="6" w:tplc="AE160C90">
      <w:start w:val="1"/>
      <w:numFmt w:val="decimal"/>
      <w:lvlText w:val="%7."/>
      <w:lvlJc w:val="left"/>
      <w:pPr>
        <w:ind w:left="4680" w:hanging="360"/>
      </w:pPr>
    </w:lvl>
    <w:lvl w:ilvl="7" w:tplc="51E66B12">
      <w:start w:val="1"/>
      <w:numFmt w:val="lowerLetter"/>
      <w:lvlText w:val="%8."/>
      <w:lvlJc w:val="left"/>
      <w:pPr>
        <w:ind w:left="5400" w:hanging="360"/>
      </w:pPr>
    </w:lvl>
    <w:lvl w:ilvl="8" w:tplc="0DC000DE">
      <w:start w:val="1"/>
      <w:numFmt w:val="lowerRoman"/>
      <w:lvlText w:val="%9."/>
      <w:lvlJc w:val="right"/>
      <w:pPr>
        <w:ind w:left="6120" w:hanging="180"/>
      </w:pPr>
    </w:lvl>
  </w:abstractNum>
  <w:abstractNum w:abstractNumId="28" w15:restartNumberingAfterBreak="0">
    <w:nsid w:val="7B605417"/>
    <w:multiLevelType w:val="hybridMultilevel"/>
    <w:tmpl w:val="5C6050DC"/>
    <w:lvl w:ilvl="0" w:tplc="7944C080">
      <w:start w:val="1"/>
      <w:numFmt w:val="bullet"/>
      <w:lvlText w:val=""/>
      <w:lvlJc w:val="left"/>
      <w:pPr>
        <w:ind w:left="720" w:hanging="360"/>
      </w:pPr>
      <w:rPr>
        <w:rFonts w:hint="default" w:ascii="Symbol" w:hAnsi="Symbol"/>
      </w:rPr>
    </w:lvl>
    <w:lvl w:ilvl="1" w:tplc="67BC23A0">
      <w:start w:val="1"/>
      <w:numFmt w:val="bullet"/>
      <w:lvlText w:val="o"/>
      <w:lvlJc w:val="left"/>
      <w:pPr>
        <w:ind w:left="1440" w:hanging="360"/>
      </w:pPr>
      <w:rPr>
        <w:rFonts w:hint="default" w:ascii="Courier New" w:hAnsi="Courier New"/>
      </w:rPr>
    </w:lvl>
    <w:lvl w:ilvl="2" w:tplc="1C927AF4">
      <w:start w:val="1"/>
      <w:numFmt w:val="bullet"/>
      <w:lvlText w:val=""/>
      <w:lvlJc w:val="left"/>
      <w:pPr>
        <w:ind w:left="2160" w:hanging="360"/>
      </w:pPr>
      <w:rPr>
        <w:rFonts w:hint="default" w:ascii="Wingdings" w:hAnsi="Wingdings"/>
      </w:rPr>
    </w:lvl>
    <w:lvl w:ilvl="3" w:tplc="3FF64A78">
      <w:start w:val="1"/>
      <w:numFmt w:val="bullet"/>
      <w:lvlText w:val=""/>
      <w:lvlJc w:val="left"/>
      <w:pPr>
        <w:ind w:left="2880" w:hanging="360"/>
      </w:pPr>
      <w:rPr>
        <w:rFonts w:hint="default" w:ascii="Symbol" w:hAnsi="Symbol"/>
      </w:rPr>
    </w:lvl>
    <w:lvl w:ilvl="4" w:tplc="71CC32C0">
      <w:start w:val="1"/>
      <w:numFmt w:val="bullet"/>
      <w:lvlText w:val="o"/>
      <w:lvlJc w:val="left"/>
      <w:pPr>
        <w:ind w:left="3600" w:hanging="360"/>
      </w:pPr>
      <w:rPr>
        <w:rFonts w:hint="default" w:ascii="Courier New" w:hAnsi="Courier New"/>
      </w:rPr>
    </w:lvl>
    <w:lvl w:ilvl="5" w:tplc="5756DD34">
      <w:start w:val="1"/>
      <w:numFmt w:val="bullet"/>
      <w:lvlText w:val=""/>
      <w:lvlJc w:val="left"/>
      <w:pPr>
        <w:ind w:left="4320" w:hanging="360"/>
      </w:pPr>
      <w:rPr>
        <w:rFonts w:hint="default" w:ascii="Wingdings" w:hAnsi="Wingdings"/>
      </w:rPr>
    </w:lvl>
    <w:lvl w:ilvl="6" w:tplc="CF6AD43A">
      <w:start w:val="1"/>
      <w:numFmt w:val="bullet"/>
      <w:lvlText w:val=""/>
      <w:lvlJc w:val="left"/>
      <w:pPr>
        <w:ind w:left="5040" w:hanging="360"/>
      </w:pPr>
      <w:rPr>
        <w:rFonts w:hint="default" w:ascii="Symbol" w:hAnsi="Symbol"/>
      </w:rPr>
    </w:lvl>
    <w:lvl w:ilvl="7" w:tplc="4A701988">
      <w:start w:val="1"/>
      <w:numFmt w:val="bullet"/>
      <w:lvlText w:val="o"/>
      <w:lvlJc w:val="left"/>
      <w:pPr>
        <w:ind w:left="5760" w:hanging="360"/>
      </w:pPr>
      <w:rPr>
        <w:rFonts w:hint="default" w:ascii="Courier New" w:hAnsi="Courier New"/>
      </w:rPr>
    </w:lvl>
    <w:lvl w:ilvl="8" w:tplc="F36C281E">
      <w:start w:val="1"/>
      <w:numFmt w:val="bullet"/>
      <w:lvlText w:val=""/>
      <w:lvlJc w:val="left"/>
      <w:pPr>
        <w:ind w:left="6480" w:hanging="360"/>
      </w:pPr>
      <w:rPr>
        <w:rFonts w:hint="default" w:ascii="Wingdings" w:hAnsi="Wingdings"/>
      </w:rPr>
    </w:lvl>
  </w:abstractNum>
  <w:abstractNum w:abstractNumId="29" w15:restartNumberingAfterBreak="0">
    <w:nsid w:val="7CF23011"/>
    <w:multiLevelType w:val="hybridMultilevel"/>
    <w:tmpl w:val="5D367318"/>
    <w:lvl w:ilvl="0" w:tplc="B88EB87A">
      <w:start w:val="1"/>
      <w:numFmt w:val="bullet"/>
      <w:lvlText w:val=""/>
      <w:lvlJc w:val="left"/>
      <w:pPr>
        <w:ind w:left="720" w:hanging="360"/>
      </w:pPr>
      <w:rPr>
        <w:rFonts w:hint="default" w:ascii="Symbol" w:hAnsi="Symbol"/>
      </w:rPr>
    </w:lvl>
    <w:lvl w:ilvl="1" w:tplc="BF2804A4">
      <w:start w:val="1"/>
      <w:numFmt w:val="bullet"/>
      <w:lvlText w:val="o"/>
      <w:lvlJc w:val="left"/>
      <w:pPr>
        <w:ind w:left="1440" w:hanging="360"/>
      </w:pPr>
      <w:rPr>
        <w:rFonts w:hint="default" w:ascii="Courier New" w:hAnsi="Courier New"/>
      </w:rPr>
    </w:lvl>
    <w:lvl w:ilvl="2" w:tplc="87E4CC42">
      <w:start w:val="1"/>
      <w:numFmt w:val="bullet"/>
      <w:lvlText w:val=""/>
      <w:lvlJc w:val="left"/>
      <w:pPr>
        <w:ind w:left="2160" w:hanging="360"/>
      </w:pPr>
      <w:rPr>
        <w:rFonts w:hint="default" w:ascii="Wingdings" w:hAnsi="Wingdings"/>
      </w:rPr>
    </w:lvl>
    <w:lvl w:ilvl="3" w:tplc="A6908D68">
      <w:start w:val="1"/>
      <w:numFmt w:val="bullet"/>
      <w:lvlText w:val=""/>
      <w:lvlJc w:val="left"/>
      <w:pPr>
        <w:ind w:left="2880" w:hanging="360"/>
      </w:pPr>
      <w:rPr>
        <w:rFonts w:hint="default" w:ascii="Symbol" w:hAnsi="Symbol"/>
      </w:rPr>
    </w:lvl>
    <w:lvl w:ilvl="4" w:tplc="3C8AC99E">
      <w:start w:val="1"/>
      <w:numFmt w:val="bullet"/>
      <w:lvlText w:val="o"/>
      <w:lvlJc w:val="left"/>
      <w:pPr>
        <w:ind w:left="3600" w:hanging="360"/>
      </w:pPr>
      <w:rPr>
        <w:rFonts w:hint="default" w:ascii="Courier New" w:hAnsi="Courier New"/>
      </w:rPr>
    </w:lvl>
    <w:lvl w:ilvl="5" w:tplc="55E81FE2">
      <w:start w:val="1"/>
      <w:numFmt w:val="bullet"/>
      <w:lvlText w:val=""/>
      <w:lvlJc w:val="left"/>
      <w:pPr>
        <w:ind w:left="4320" w:hanging="360"/>
      </w:pPr>
      <w:rPr>
        <w:rFonts w:hint="default" w:ascii="Wingdings" w:hAnsi="Wingdings"/>
      </w:rPr>
    </w:lvl>
    <w:lvl w:ilvl="6" w:tplc="72B4D082">
      <w:start w:val="1"/>
      <w:numFmt w:val="bullet"/>
      <w:lvlText w:val=""/>
      <w:lvlJc w:val="left"/>
      <w:pPr>
        <w:ind w:left="5040" w:hanging="360"/>
      </w:pPr>
      <w:rPr>
        <w:rFonts w:hint="default" w:ascii="Symbol" w:hAnsi="Symbol"/>
      </w:rPr>
    </w:lvl>
    <w:lvl w:ilvl="7" w:tplc="C7522250">
      <w:start w:val="1"/>
      <w:numFmt w:val="bullet"/>
      <w:lvlText w:val="o"/>
      <w:lvlJc w:val="left"/>
      <w:pPr>
        <w:ind w:left="5760" w:hanging="360"/>
      </w:pPr>
      <w:rPr>
        <w:rFonts w:hint="default" w:ascii="Courier New" w:hAnsi="Courier New"/>
      </w:rPr>
    </w:lvl>
    <w:lvl w:ilvl="8" w:tplc="C4D2403A">
      <w:start w:val="1"/>
      <w:numFmt w:val="bullet"/>
      <w:lvlText w:val=""/>
      <w:lvlJc w:val="left"/>
      <w:pPr>
        <w:ind w:left="6480" w:hanging="360"/>
      </w:pPr>
      <w:rPr>
        <w:rFonts w:hint="default" w:ascii="Wingdings" w:hAnsi="Wingdings"/>
      </w:rPr>
    </w:lvl>
  </w:abstractNum>
  <w:num w:numId="1" w16cid:durableId="1585842869">
    <w:abstractNumId w:val="21"/>
  </w:num>
  <w:num w:numId="2" w16cid:durableId="1385061670">
    <w:abstractNumId w:val="4"/>
  </w:num>
  <w:num w:numId="3" w16cid:durableId="1821651970">
    <w:abstractNumId w:val="26"/>
  </w:num>
  <w:num w:numId="4" w16cid:durableId="279344736">
    <w:abstractNumId w:val="12"/>
  </w:num>
  <w:num w:numId="5" w16cid:durableId="1213544364">
    <w:abstractNumId w:val="17"/>
  </w:num>
  <w:num w:numId="6" w16cid:durableId="1188715987">
    <w:abstractNumId w:val="20"/>
  </w:num>
  <w:num w:numId="7" w16cid:durableId="1355232067">
    <w:abstractNumId w:val="15"/>
  </w:num>
  <w:num w:numId="8" w16cid:durableId="735712964">
    <w:abstractNumId w:val="18"/>
  </w:num>
  <w:num w:numId="9" w16cid:durableId="476847557">
    <w:abstractNumId w:val="11"/>
  </w:num>
  <w:num w:numId="10" w16cid:durableId="1466895249">
    <w:abstractNumId w:val="23"/>
  </w:num>
  <w:num w:numId="11" w16cid:durableId="499974660">
    <w:abstractNumId w:val="16"/>
  </w:num>
  <w:num w:numId="12" w16cid:durableId="814565346">
    <w:abstractNumId w:val="25"/>
  </w:num>
  <w:num w:numId="13" w16cid:durableId="1812823922">
    <w:abstractNumId w:val="6"/>
  </w:num>
  <w:num w:numId="14" w16cid:durableId="1268269060">
    <w:abstractNumId w:val="8"/>
  </w:num>
  <w:num w:numId="15" w16cid:durableId="1624341286">
    <w:abstractNumId w:val="9"/>
  </w:num>
  <w:num w:numId="16" w16cid:durableId="1291547079">
    <w:abstractNumId w:val="7"/>
  </w:num>
  <w:num w:numId="17" w16cid:durableId="205991986">
    <w:abstractNumId w:val="5"/>
  </w:num>
  <w:num w:numId="18" w16cid:durableId="1083139603">
    <w:abstractNumId w:val="28"/>
  </w:num>
  <w:num w:numId="19" w16cid:durableId="987856362">
    <w:abstractNumId w:val="19"/>
  </w:num>
  <w:num w:numId="20" w16cid:durableId="393892503">
    <w:abstractNumId w:val="14"/>
  </w:num>
  <w:num w:numId="21" w16cid:durableId="757169877">
    <w:abstractNumId w:val="10"/>
  </w:num>
  <w:num w:numId="22" w16cid:durableId="803544287">
    <w:abstractNumId w:val="29"/>
  </w:num>
  <w:num w:numId="23" w16cid:durableId="48968039">
    <w:abstractNumId w:val="13"/>
  </w:num>
  <w:num w:numId="24" w16cid:durableId="691955310">
    <w:abstractNumId w:val="1"/>
  </w:num>
  <w:num w:numId="25" w16cid:durableId="2018387786">
    <w:abstractNumId w:val="22"/>
  </w:num>
  <w:num w:numId="26" w16cid:durableId="2014918266">
    <w:abstractNumId w:val="3"/>
  </w:num>
  <w:num w:numId="27" w16cid:durableId="397751256">
    <w:abstractNumId w:val="27"/>
  </w:num>
  <w:num w:numId="28" w16cid:durableId="85082055">
    <w:abstractNumId w:val="2"/>
  </w:num>
  <w:num w:numId="29" w16cid:durableId="806047535">
    <w:abstractNumId w:val="0"/>
  </w:num>
  <w:num w:numId="30" w16cid:durableId="71736159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D68"/>
    <w:rsid w:val="000008F9"/>
    <w:rsid w:val="00001723"/>
    <w:rsid w:val="00002D5B"/>
    <w:rsid w:val="00020681"/>
    <w:rsid w:val="00036FDC"/>
    <w:rsid w:val="000378D5"/>
    <w:rsid w:val="00047A2B"/>
    <w:rsid w:val="00056040"/>
    <w:rsid w:val="00062971"/>
    <w:rsid w:val="00065612"/>
    <w:rsid w:val="00083672"/>
    <w:rsid w:val="0008573B"/>
    <w:rsid w:val="00087D19"/>
    <w:rsid w:val="00092AC8"/>
    <w:rsid w:val="000A4930"/>
    <w:rsid w:val="000A6241"/>
    <w:rsid w:val="000B0744"/>
    <w:rsid w:val="000C1675"/>
    <w:rsid w:val="000C3305"/>
    <w:rsid w:val="000C5A48"/>
    <w:rsid w:val="000D6F23"/>
    <w:rsid w:val="000E216C"/>
    <w:rsid w:val="000E38AE"/>
    <w:rsid w:val="000F0549"/>
    <w:rsid w:val="000F0AF4"/>
    <w:rsid w:val="00100F32"/>
    <w:rsid w:val="00112E7C"/>
    <w:rsid w:val="00122E59"/>
    <w:rsid w:val="001271FF"/>
    <w:rsid w:val="00141632"/>
    <w:rsid w:val="001513A8"/>
    <w:rsid w:val="001571A1"/>
    <w:rsid w:val="00165506"/>
    <w:rsid w:val="0017076C"/>
    <w:rsid w:val="001771E7"/>
    <w:rsid w:val="00182332"/>
    <w:rsid w:val="0019709E"/>
    <w:rsid w:val="001B0109"/>
    <w:rsid w:val="001B3717"/>
    <w:rsid w:val="001B742B"/>
    <w:rsid w:val="001D3123"/>
    <w:rsid w:val="001F14E8"/>
    <w:rsid w:val="00210F7D"/>
    <w:rsid w:val="00232C04"/>
    <w:rsid w:val="002465B6"/>
    <w:rsid w:val="0025468B"/>
    <w:rsid w:val="00254F97"/>
    <w:rsid w:val="00260A45"/>
    <w:rsid w:val="00262582"/>
    <w:rsid w:val="002776A3"/>
    <w:rsid w:val="00283E13"/>
    <w:rsid w:val="00294B64"/>
    <w:rsid w:val="00295274"/>
    <w:rsid w:val="00297170"/>
    <w:rsid w:val="002A4737"/>
    <w:rsid w:val="002A6288"/>
    <w:rsid w:val="002A701C"/>
    <w:rsid w:val="002B0247"/>
    <w:rsid w:val="002B0D72"/>
    <w:rsid w:val="002B3A32"/>
    <w:rsid w:val="002B5D92"/>
    <w:rsid w:val="002C10E1"/>
    <w:rsid w:val="002C1129"/>
    <w:rsid w:val="002E62B4"/>
    <w:rsid w:val="002F467B"/>
    <w:rsid w:val="003065E3"/>
    <w:rsid w:val="003074C1"/>
    <w:rsid w:val="00313935"/>
    <w:rsid w:val="00331222"/>
    <w:rsid w:val="003326A8"/>
    <w:rsid w:val="00340CD8"/>
    <w:rsid w:val="00342DE5"/>
    <w:rsid w:val="00350336"/>
    <w:rsid w:val="00360D8C"/>
    <w:rsid w:val="003808CB"/>
    <w:rsid w:val="00382C56"/>
    <w:rsid w:val="00382EBE"/>
    <w:rsid w:val="003A656A"/>
    <w:rsid w:val="003B0A6A"/>
    <w:rsid w:val="003C4ECA"/>
    <w:rsid w:val="003D17D2"/>
    <w:rsid w:val="003D6FBE"/>
    <w:rsid w:val="004047E5"/>
    <w:rsid w:val="004122C9"/>
    <w:rsid w:val="00426775"/>
    <w:rsid w:val="004312B9"/>
    <w:rsid w:val="00433893"/>
    <w:rsid w:val="00442533"/>
    <w:rsid w:val="00464B51"/>
    <w:rsid w:val="004655D0"/>
    <w:rsid w:val="00480AA9"/>
    <w:rsid w:val="00480D54"/>
    <w:rsid w:val="00481D28"/>
    <w:rsid w:val="00484B60"/>
    <w:rsid w:val="00497088"/>
    <w:rsid w:val="004A055F"/>
    <w:rsid w:val="004A4241"/>
    <w:rsid w:val="004C1C25"/>
    <w:rsid w:val="004E454B"/>
    <w:rsid w:val="004F1018"/>
    <w:rsid w:val="00525BD1"/>
    <w:rsid w:val="0053348E"/>
    <w:rsid w:val="0054239A"/>
    <w:rsid w:val="00547D0F"/>
    <w:rsid w:val="00554BDA"/>
    <w:rsid w:val="005625B2"/>
    <w:rsid w:val="005719E3"/>
    <w:rsid w:val="00573BD4"/>
    <w:rsid w:val="00591DC0"/>
    <w:rsid w:val="005B12BA"/>
    <w:rsid w:val="005D0761"/>
    <w:rsid w:val="005D34EE"/>
    <w:rsid w:val="005D6DD8"/>
    <w:rsid w:val="005D702A"/>
    <w:rsid w:val="005D773D"/>
    <w:rsid w:val="005D7949"/>
    <w:rsid w:val="005F2E40"/>
    <w:rsid w:val="005F344D"/>
    <w:rsid w:val="005F70F3"/>
    <w:rsid w:val="0060280C"/>
    <w:rsid w:val="00606252"/>
    <w:rsid w:val="00607B14"/>
    <w:rsid w:val="0062264B"/>
    <w:rsid w:val="00631A78"/>
    <w:rsid w:val="00643937"/>
    <w:rsid w:val="00645969"/>
    <w:rsid w:val="00662E5B"/>
    <w:rsid w:val="00672D74"/>
    <w:rsid w:val="006866F8"/>
    <w:rsid w:val="00691FC8"/>
    <w:rsid w:val="006C00CD"/>
    <w:rsid w:val="006C05F0"/>
    <w:rsid w:val="006C3F27"/>
    <w:rsid w:val="006D53CE"/>
    <w:rsid w:val="006D569E"/>
    <w:rsid w:val="006E6E89"/>
    <w:rsid w:val="006F0F29"/>
    <w:rsid w:val="007131DC"/>
    <w:rsid w:val="0071763C"/>
    <w:rsid w:val="007238D2"/>
    <w:rsid w:val="007302FD"/>
    <w:rsid w:val="00731FC4"/>
    <w:rsid w:val="007329CA"/>
    <w:rsid w:val="00735237"/>
    <w:rsid w:val="007527B1"/>
    <w:rsid w:val="0076355F"/>
    <w:rsid w:val="007657DC"/>
    <w:rsid w:val="00777214"/>
    <w:rsid w:val="007843FC"/>
    <w:rsid w:val="00785011"/>
    <w:rsid w:val="00791E21"/>
    <w:rsid w:val="00793FDA"/>
    <w:rsid w:val="007A1843"/>
    <w:rsid w:val="007A6553"/>
    <w:rsid w:val="007D1CC3"/>
    <w:rsid w:val="007D7F64"/>
    <w:rsid w:val="007DD7A9"/>
    <w:rsid w:val="007E3D0A"/>
    <w:rsid w:val="007E4A39"/>
    <w:rsid w:val="007F2EC9"/>
    <w:rsid w:val="00814692"/>
    <w:rsid w:val="0083147A"/>
    <w:rsid w:val="00851379"/>
    <w:rsid w:val="00853C55"/>
    <w:rsid w:val="0085627F"/>
    <w:rsid w:val="00873EAA"/>
    <w:rsid w:val="0087501E"/>
    <w:rsid w:val="00895FAD"/>
    <w:rsid w:val="00897B8E"/>
    <w:rsid w:val="008A49BB"/>
    <w:rsid w:val="008B2767"/>
    <w:rsid w:val="008B462D"/>
    <w:rsid w:val="008C1135"/>
    <w:rsid w:val="008C28CD"/>
    <w:rsid w:val="008C34D7"/>
    <w:rsid w:val="008C4A8E"/>
    <w:rsid w:val="008D4BFF"/>
    <w:rsid w:val="008E155E"/>
    <w:rsid w:val="008F2A68"/>
    <w:rsid w:val="00907689"/>
    <w:rsid w:val="00912134"/>
    <w:rsid w:val="00920264"/>
    <w:rsid w:val="00924A19"/>
    <w:rsid w:val="0094060F"/>
    <w:rsid w:val="00941BAE"/>
    <w:rsid w:val="00944B7A"/>
    <w:rsid w:val="00971024"/>
    <w:rsid w:val="009768CB"/>
    <w:rsid w:val="00977567"/>
    <w:rsid w:val="00980807"/>
    <w:rsid w:val="00986BE0"/>
    <w:rsid w:val="00987155"/>
    <w:rsid w:val="00993A89"/>
    <w:rsid w:val="009970F0"/>
    <w:rsid w:val="009A2CFE"/>
    <w:rsid w:val="009C2583"/>
    <w:rsid w:val="009D49A3"/>
    <w:rsid w:val="009E1314"/>
    <w:rsid w:val="009E3668"/>
    <w:rsid w:val="009E5264"/>
    <w:rsid w:val="009F1F62"/>
    <w:rsid w:val="009F70EF"/>
    <w:rsid w:val="00A145F7"/>
    <w:rsid w:val="00A23D68"/>
    <w:rsid w:val="00A30D9C"/>
    <w:rsid w:val="00A3287B"/>
    <w:rsid w:val="00A36BDF"/>
    <w:rsid w:val="00A4404A"/>
    <w:rsid w:val="00A44EE8"/>
    <w:rsid w:val="00A4560A"/>
    <w:rsid w:val="00A53B05"/>
    <w:rsid w:val="00A54F66"/>
    <w:rsid w:val="00A67F8C"/>
    <w:rsid w:val="00A728F8"/>
    <w:rsid w:val="00A9405E"/>
    <w:rsid w:val="00AA1713"/>
    <w:rsid w:val="00AA5952"/>
    <w:rsid w:val="00AA9434"/>
    <w:rsid w:val="00AB0B37"/>
    <w:rsid w:val="00AB7C3A"/>
    <w:rsid w:val="00AC08EC"/>
    <w:rsid w:val="00AC1B9F"/>
    <w:rsid w:val="00AC23F1"/>
    <w:rsid w:val="00AD227B"/>
    <w:rsid w:val="00AE5154"/>
    <w:rsid w:val="00AF593D"/>
    <w:rsid w:val="00B03EC3"/>
    <w:rsid w:val="00B08250"/>
    <w:rsid w:val="00B15340"/>
    <w:rsid w:val="00B36002"/>
    <w:rsid w:val="00B365BF"/>
    <w:rsid w:val="00B43049"/>
    <w:rsid w:val="00B54F92"/>
    <w:rsid w:val="00B72081"/>
    <w:rsid w:val="00B7513A"/>
    <w:rsid w:val="00B76B64"/>
    <w:rsid w:val="00B83073"/>
    <w:rsid w:val="00B83561"/>
    <w:rsid w:val="00B84863"/>
    <w:rsid w:val="00B8490A"/>
    <w:rsid w:val="00B92D6C"/>
    <w:rsid w:val="00BB4740"/>
    <w:rsid w:val="00BC381B"/>
    <w:rsid w:val="00BC63AB"/>
    <w:rsid w:val="00BE2F6E"/>
    <w:rsid w:val="00BF1606"/>
    <w:rsid w:val="00C040C5"/>
    <w:rsid w:val="00C0645C"/>
    <w:rsid w:val="00C125B1"/>
    <w:rsid w:val="00C13F07"/>
    <w:rsid w:val="00C55334"/>
    <w:rsid w:val="00C6309A"/>
    <w:rsid w:val="00C72EDE"/>
    <w:rsid w:val="00C81D41"/>
    <w:rsid w:val="00C876E1"/>
    <w:rsid w:val="00CA7237"/>
    <w:rsid w:val="00CA7B16"/>
    <w:rsid w:val="00CB423D"/>
    <w:rsid w:val="00CC406E"/>
    <w:rsid w:val="00CD0E0A"/>
    <w:rsid w:val="00CD264F"/>
    <w:rsid w:val="00CE3320"/>
    <w:rsid w:val="00CF3DDE"/>
    <w:rsid w:val="00D00C72"/>
    <w:rsid w:val="00D026B3"/>
    <w:rsid w:val="00D05DF7"/>
    <w:rsid w:val="00D216B0"/>
    <w:rsid w:val="00D237F0"/>
    <w:rsid w:val="00D2785F"/>
    <w:rsid w:val="00D32990"/>
    <w:rsid w:val="00D565C1"/>
    <w:rsid w:val="00D672CF"/>
    <w:rsid w:val="00D67374"/>
    <w:rsid w:val="00D758FC"/>
    <w:rsid w:val="00D777DD"/>
    <w:rsid w:val="00D801CA"/>
    <w:rsid w:val="00D90018"/>
    <w:rsid w:val="00D911A3"/>
    <w:rsid w:val="00DB13B8"/>
    <w:rsid w:val="00DC3307"/>
    <w:rsid w:val="00DD7E5A"/>
    <w:rsid w:val="00DE0E83"/>
    <w:rsid w:val="00DE153E"/>
    <w:rsid w:val="00DE518F"/>
    <w:rsid w:val="00DE5F4D"/>
    <w:rsid w:val="00DE7E58"/>
    <w:rsid w:val="00DF0D2E"/>
    <w:rsid w:val="00DF48F2"/>
    <w:rsid w:val="00DF633C"/>
    <w:rsid w:val="00DF7F0E"/>
    <w:rsid w:val="00E00D39"/>
    <w:rsid w:val="00E1227E"/>
    <w:rsid w:val="00E14DFD"/>
    <w:rsid w:val="00E263DC"/>
    <w:rsid w:val="00E26F6A"/>
    <w:rsid w:val="00E366F6"/>
    <w:rsid w:val="00E523FC"/>
    <w:rsid w:val="00E65C2C"/>
    <w:rsid w:val="00EA4425"/>
    <w:rsid w:val="00EC3E80"/>
    <w:rsid w:val="00ED54D4"/>
    <w:rsid w:val="00ED6E6D"/>
    <w:rsid w:val="00EE4CD8"/>
    <w:rsid w:val="00EE5E91"/>
    <w:rsid w:val="00EF685A"/>
    <w:rsid w:val="00F244AE"/>
    <w:rsid w:val="00F3120B"/>
    <w:rsid w:val="00F33F79"/>
    <w:rsid w:val="00F521F0"/>
    <w:rsid w:val="00F62A48"/>
    <w:rsid w:val="00F67C9B"/>
    <w:rsid w:val="00FB156D"/>
    <w:rsid w:val="00FC14DA"/>
    <w:rsid w:val="00FD256C"/>
    <w:rsid w:val="00FE068B"/>
    <w:rsid w:val="00FE65B8"/>
    <w:rsid w:val="00FF19AC"/>
    <w:rsid w:val="0146368F"/>
    <w:rsid w:val="014A30FB"/>
    <w:rsid w:val="016BD965"/>
    <w:rsid w:val="019D712F"/>
    <w:rsid w:val="01CA7694"/>
    <w:rsid w:val="01D5092D"/>
    <w:rsid w:val="01DE4CED"/>
    <w:rsid w:val="01EC22BA"/>
    <w:rsid w:val="025AAA6E"/>
    <w:rsid w:val="02826E39"/>
    <w:rsid w:val="029C5E3B"/>
    <w:rsid w:val="02A4C726"/>
    <w:rsid w:val="02B374D3"/>
    <w:rsid w:val="03373C6C"/>
    <w:rsid w:val="035F9C9C"/>
    <w:rsid w:val="03C875EE"/>
    <w:rsid w:val="03E906C1"/>
    <w:rsid w:val="03F02795"/>
    <w:rsid w:val="0502E33B"/>
    <w:rsid w:val="050E43FF"/>
    <w:rsid w:val="0512898B"/>
    <w:rsid w:val="057BD414"/>
    <w:rsid w:val="05E728A3"/>
    <w:rsid w:val="061381FA"/>
    <w:rsid w:val="061533CE"/>
    <w:rsid w:val="067EA171"/>
    <w:rsid w:val="06831B0A"/>
    <w:rsid w:val="068F0DC5"/>
    <w:rsid w:val="06C521E0"/>
    <w:rsid w:val="06E6C1D4"/>
    <w:rsid w:val="06E7F889"/>
    <w:rsid w:val="06FEC1FE"/>
    <w:rsid w:val="077F014C"/>
    <w:rsid w:val="07901780"/>
    <w:rsid w:val="07F5D6C5"/>
    <w:rsid w:val="082A902F"/>
    <w:rsid w:val="08A4E345"/>
    <w:rsid w:val="08CFEADE"/>
    <w:rsid w:val="0906D0B1"/>
    <w:rsid w:val="09121236"/>
    <w:rsid w:val="097CC009"/>
    <w:rsid w:val="09A48FC6"/>
    <w:rsid w:val="09B6AC35"/>
    <w:rsid w:val="09E2CEBE"/>
    <w:rsid w:val="0A127FE3"/>
    <w:rsid w:val="0A2EA044"/>
    <w:rsid w:val="0A556A5C"/>
    <w:rsid w:val="0A66B1FF"/>
    <w:rsid w:val="0AB39D04"/>
    <w:rsid w:val="0ABF0FCF"/>
    <w:rsid w:val="0AC3F1C2"/>
    <w:rsid w:val="0AC51943"/>
    <w:rsid w:val="0ADD09A1"/>
    <w:rsid w:val="0AEE7E62"/>
    <w:rsid w:val="0AF3CCD6"/>
    <w:rsid w:val="0AF4EDCD"/>
    <w:rsid w:val="0B5683AA"/>
    <w:rsid w:val="0B67540B"/>
    <w:rsid w:val="0B87424A"/>
    <w:rsid w:val="0B89FDE6"/>
    <w:rsid w:val="0BE0D010"/>
    <w:rsid w:val="0C3E87F3"/>
    <w:rsid w:val="0C4FD5C9"/>
    <w:rsid w:val="0C532D0E"/>
    <w:rsid w:val="0C785E60"/>
    <w:rsid w:val="0C809373"/>
    <w:rsid w:val="0CAE7D10"/>
    <w:rsid w:val="0CEBEFCE"/>
    <w:rsid w:val="0D43F402"/>
    <w:rsid w:val="0D799319"/>
    <w:rsid w:val="0D79BC00"/>
    <w:rsid w:val="0DFC50E4"/>
    <w:rsid w:val="0DFEE1CC"/>
    <w:rsid w:val="0E09001A"/>
    <w:rsid w:val="0E488832"/>
    <w:rsid w:val="0E50C697"/>
    <w:rsid w:val="0E773B88"/>
    <w:rsid w:val="0E876D21"/>
    <w:rsid w:val="0EDF1370"/>
    <w:rsid w:val="0F3C0DFA"/>
    <w:rsid w:val="0F9AB22D"/>
    <w:rsid w:val="0FA71DDE"/>
    <w:rsid w:val="0FB7829A"/>
    <w:rsid w:val="0FCF97D1"/>
    <w:rsid w:val="1012C5E7"/>
    <w:rsid w:val="1037EA18"/>
    <w:rsid w:val="105D3D70"/>
    <w:rsid w:val="10B87410"/>
    <w:rsid w:val="10E13623"/>
    <w:rsid w:val="10FF9666"/>
    <w:rsid w:val="1148CF1F"/>
    <w:rsid w:val="115F3574"/>
    <w:rsid w:val="1170E1ED"/>
    <w:rsid w:val="118CC469"/>
    <w:rsid w:val="11933F6E"/>
    <w:rsid w:val="11CBEA75"/>
    <w:rsid w:val="11D6F907"/>
    <w:rsid w:val="11E1DD8B"/>
    <w:rsid w:val="11EDCA53"/>
    <w:rsid w:val="1210BBD8"/>
    <w:rsid w:val="1217C3B8"/>
    <w:rsid w:val="126C2222"/>
    <w:rsid w:val="129DCD84"/>
    <w:rsid w:val="12A24589"/>
    <w:rsid w:val="12B9C372"/>
    <w:rsid w:val="12D252EF"/>
    <w:rsid w:val="12D30FCB"/>
    <w:rsid w:val="130060DF"/>
    <w:rsid w:val="1319A20D"/>
    <w:rsid w:val="1362D3BB"/>
    <w:rsid w:val="136B4472"/>
    <w:rsid w:val="13939EF6"/>
    <w:rsid w:val="1404B8F2"/>
    <w:rsid w:val="14447468"/>
    <w:rsid w:val="144BBF38"/>
    <w:rsid w:val="1451516E"/>
    <w:rsid w:val="151C96FE"/>
    <w:rsid w:val="157418A8"/>
    <w:rsid w:val="157E305A"/>
    <w:rsid w:val="158BEA63"/>
    <w:rsid w:val="15D654C2"/>
    <w:rsid w:val="1611797F"/>
    <w:rsid w:val="16167B4A"/>
    <w:rsid w:val="16181E9F"/>
    <w:rsid w:val="16540156"/>
    <w:rsid w:val="165561A9"/>
    <w:rsid w:val="16DB3ADB"/>
    <w:rsid w:val="16E64BEF"/>
    <w:rsid w:val="1729C23D"/>
    <w:rsid w:val="17575BCD"/>
    <w:rsid w:val="176F0098"/>
    <w:rsid w:val="17E745A6"/>
    <w:rsid w:val="1825A8A9"/>
    <w:rsid w:val="182D122E"/>
    <w:rsid w:val="18321913"/>
    <w:rsid w:val="18516EA0"/>
    <w:rsid w:val="1868F192"/>
    <w:rsid w:val="18731F8B"/>
    <w:rsid w:val="1877375F"/>
    <w:rsid w:val="189385D1"/>
    <w:rsid w:val="18AA886A"/>
    <w:rsid w:val="18E5990A"/>
    <w:rsid w:val="1923CC1F"/>
    <w:rsid w:val="193CDE56"/>
    <w:rsid w:val="1969F04C"/>
    <w:rsid w:val="197369A5"/>
    <w:rsid w:val="19C8E28F"/>
    <w:rsid w:val="19CA644D"/>
    <w:rsid w:val="1A95FF96"/>
    <w:rsid w:val="1ABC0A38"/>
    <w:rsid w:val="1AD97ACB"/>
    <w:rsid w:val="1ADD64D4"/>
    <w:rsid w:val="1AF36211"/>
    <w:rsid w:val="1B087BAE"/>
    <w:rsid w:val="1B15B9BB"/>
    <w:rsid w:val="1B3C154B"/>
    <w:rsid w:val="1B64B2F0"/>
    <w:rsid w:val="1BB42105"/>
    <w:rsid w:val="1BDA786D"/>
    <w:rsid w:val="1C3319BD"/>
    <w:rsid w:val="1C479114"/>
    <w:rsid w:val="1C56B654"/>
    <w:rsid w:val="1C70E2BE"/>
    <w:rsid w:val="1C7F6223"/>
    <w:rsid w:val="1CA0A0BD"/>
    <w:rsid w:val="1CDD8865"/>
    <w:rsid w:val="1CE85039"/>
    <w:rsid w:val="1D76F907"/>
    <w:rsid w:val="1D7720A9"/>
    <w:rsid w:val="1D77E2B0"/>
    <w:rsid w:val="1D833DC7"/>
    <w:rsid w:val="1DAEF507"/>
    <w:rsid w:val="1E2EE91A"/>
    <w:rsid w:val="1E3BC6F1"/>
    <w:rsid w:val="1E51355D"/>
    <w:rsid w:val="1E5DC61E"/>
    <w:rsid w:val="1EAC7571"/>
    <w:rsid w:val="1EE09CB7"/>
    <w:rsid w:val="1EFFA94D"/>
    <w:rsid w:val="1F037B72"/>
    <w:rsid w:val="1F2F1E9B"/>
    <w:rsid w:val="1F68FD48"/>
    <w:rsid w:val="1F9844A2"/>
    <w:rsid w:val="1F98F751"/>
    <w:rsid w:val="1FA4B1C6"/>
    <w:rsid w:val="201CAD8B"/>
    <w:rsid w:val="202FABE3"/>
    <w:rsid w:val="203CB668"/>
    <w:rsid w:val="208234D2"/>
    <w:rsid w:val="2083A2FD"/>
    <w:rsid w:val="208E08D2"/>
    <w:rsid w:val="20961840"/>
    <w:rsid w:val="209DD768"/>
    <w:rsid w:val="20AB39AF"/>
    <w:rsid w:val="20AC67E7"/>
    <w:rsid w:val="20C8CCA8"/>
    <w:rsid w:val="20CF452B"/>
    <w:rsid w:val="216D085D"/>
    <w:rsid w:val="2175F7C5"/>
    <w:rsid w:val="21B1F65E"/>
    <w:rsid w:val="22030103"/>
    <w:rsid w:val="220BDBA3"/>
    <w:rsid w:val="220C0D79"/>
    <w:rsid w:val="222E6DA3"/>
    <w:rsid w:val="2231BB64"/>
    <w:rsid w:val="22922D77"/>
    <w:rsid w:val="230E3C23"/>
    <w:rsid w:val="231EFC26"/>
    <w:rsid w:val="2334AB09"/>
    <w:rsid w:val="23439A35"/>
    <w:rsid w:val="234E4F9E"/>
    <w:rsid w:val="234EFFA5"/>
    <w:rsid w:val="2352A164"/>
    <w:rsid w:val="23608DA7"/>
    <w:rsid w:val="23A5A45C"/>
    <w:rsid w:val="23B349CF"/>
    <w:rsid w:val="23BD91A6"/>
    <w:rsid w:val="23CA47D9"/>
    <w:rsid w:val="23F852D7"/>
    <w:rsid w:val="244DF721"/>
    <w:rsid w:val="244FC77C"/>
    <w:rsid w:val="247A42AA"/>
    <w:rsid w:val="2494702A"/>
    <w:rsid w:val="24C522A0"/>
    <w:rsid w:val="24D7A90C"/>
    <w:rsid w:val="24D83829"/>
    <w:rsid w:val="24EE71C5"/>
    <w:rsid w:val="24FA00BF"/>
    <w:rsid w:val="2518B17E"/>
    <w:rsid w:val="252134DF"/>
    <w:rsid w:val="253746F4"/>
    <w:rsid w:val="25570A3A"/>
    <w:rsid w:val="25600FB5"/>
    <w:rsid w:val="25924702"/>
    <w:rsid w:val="25CD3AAE"/>
    <w:rsid w:val="25ECA1D6"/>
    <w:rsid w:val="25F2DEE6"/>
    <w:rsid w:val="26213E01"/>
    <w:rsid w:val="263868BA"/>
    <w:rsid w:val="263C437B"/>
    <w:rsid w:val="2648190B"/>
    <w:rsid w:val="26795A84"/>
    <w:rsid w:val="26A2C5BA"/>
    <w:rsid w:val="26A50D44"/>
    <w:rsid w:val="26A80D5C"/>
    <w:rsid w:val="26AD7FC1"/>
    <w:rsid w:val="26F715FA"/>
    <w:rsid w:val="26F7F965"/>
    <w:rsid w:val="2702C37F"/>
    <w:rsid w:val="271EEAB0"/>
    <w:rsid w:val="2725C73B"/>
    <w:rsid w:val="27488887"/>
    <w:rsid w:val="27E53949"/>
    <w:rsid w:val="2809E7CD"/>
    <w:rsid w:val="28B5743D"/>
    <w:rsid w:val="28BCF61A"/>
    <w:rsid w:val="2941DD6F"/>
    <w:rsid w:val="2951AB2D"/>
    <w:rsid w:val="2971A624"/>
    <w:rsid w:val="29734ADA"/>
    <w:rsid w:val="29A9FF1D"/>
    <w:rsid w:val="29C1D3C7"/>
    <w:rsid w:val="2A5F047B"/>
    <w:rsid w:val="2A71CA40"/>
    <w:rsid w:val="2A85A589"/>
    <w:rsid w:val="2AB5A5DB"/>
    <w:rsid w:val="2AE10FAD"/>
    <w:rsid w:val="2B2754D6"/>
    <w:rsid w:val="2B7CA887"/>
    <w:rsid w:val="2BE79DDA"/>
    <w:rsid w:val="2BF2D793"/>
    <w:rsid w:val="2C554D9F"/>
    <w:rsid w:val="2C61C068"/>
    <w:rsid w:val="2C7BC308"/>
    <w:rsid w:val="2C86ACB5"/>
    <w:rsid w:val="2CA44A7E"/>
    <w:rsid w:val="2CB1BEB0"/>
    <w:rsid w:val="2CE51996"/>
    <w:rsid w:val="2CF48775"/>
    <w:rsid w:val="2D5A23CD"/>
    <w:rsid w:val="2D831BF2"/>
    <w:rsid w:val="2DB14055"/>
    <w:rsid w:val="2DC392B5"/>
    <w:rsid w:val="2DEB599E"/>
    <w:rsid w:val="2E19A9B9"/>
    <w:rsid w:val="2E3B5270"/>
    <w:rsid w:val="2E7DD897"/>
    <w:rsid w:val="2EA66B67"/>
    <w:rsid w:val="2EE2AAC7"/>
    <w:rsid w:val="2F05C3F6"/>
    <w:rsid w:val="2F0871B4"/>
    <w:rsid w:val="2F4C2D7D"/>
    <w:rsid w:val="2F565E07"/>
    <w:rsid w:val="2F8D5D11"/>
    <w:rsid w:val="2FC55CA6"/>
    <w:rsid w:val="30234EA6"/>
    <w:rsid w:val="3047971F"/>
    <w:rsid w:val="30482AF4"/>
    <w:rsid w:val="3050A168"/>
    <w:rsid w:val="307A249A"/>
    <w:rsid w:val="30807B65"/>
    <w:rsid w:val="309FA36B"/>
    <w:rsid w:val="30A19457"/>
    <w:rsid w:val="30C28870"/>
    <w:rsid w:val="312A4D3B"/>
    <w:rsid w:val="312EDA5A"/>
    <w:rsid w:val="31466D5C"/>
    <w:rsid w:val="31B28BBB"/>
    <w:rsid w:val="31EF5EA0"/>
    <w:rsid w:val="325652BC"/>
    <w:rsid w:val="327D86EF"/>
    <w:rsid w:val="32DE0215"/>
    <w:rsid w:val="32E8BFB5"/>
    <w:rsid w:val="32F721C6"/>
    <w:rsid w:val="330A24DE"/>
    <w:rsid w:val="3386876F"/>
    <w:rsid w:val="33BFA12C"/>
    <w:rsid w:val="3477CC54"/>
    <w:rsid w:val="347A48A6"/>
    <w:rsid w:val="34B2817A"/>
    <w:rsid w:val="34D73A35"/>
    <w:rsid w:val="34F6E65D"/>
    <w:rsid w:val="35149D0E"/>
    <w:rsid w:val="3575057A"/>
    <w:rsid w:val="35757DB7"/>
    <w:rsid w:val="3607576E"/>
    <w:rsid w:val="3608C8C5"/>
    <w:rsid w:val="364E51DB"/>
    <w:rsid w:val="36704BAC"/>
    <w:rsid w:val="368E074C"/>
    <w:rsid w:val="36B87330"/>
    <w:rsid w:val="36CECADD"/>
    <w:rsid w:val="36F2B01A"/>
    <w:rsid w:val="37215E2B"/>
    <w:rsid w:val="3743A5E9"/>
    <w:rsid w:val="3751FFC8"/>
    <w:rsid w:val="37678875"/>
    <w:rsid w:val="378DAAA8"/>
    <w:rsid w:val="379F932A"/>
    <w:rsid w:val="37BE17AC"/>
    <w:rsid w:val="37E234B6"/>
    <w:rsid w:val="37F126D5"/>
    <w:rsid w:val="37FD4356"/>
    <w:rsid w:val="37FE73B8"/>
    <w:rsid w:val="384A96F3"/>
    <w:rsid w:val="38759177"/>
    <w:rsid w:val="388D7C41"/>
    <w:rsid w:val="389C511A"/>
    <w:rsid w:val="38F8D2F9"/>
    <w:rsid w:val="390CC919"/>
    <w:rsid w:val="39288DD4"/>
    <w:rsid w:val="393FCF4E"/>
    <w:rsid w:val="39955CC9"/>
    <w:rsid w:val="39C0C14A"/>
    <w:rsid w:val="39DE6302"/>
    <w:rsid w:val="39E64142"/>
    <w:rsid w:val="3A2B1324"/>
    <w:rsid w:val="3A48769D"/>
    <w:rsid w:val="3A4C7112"/>
    <w:rsid w:val="3A4EAFEA"/>
    <w:rsid w:val="3A860B90"/>
    <w:rsid w:val="3AB2A148"/>
    <w:rsid w:val="3B40E251"/>
    <w:rsid w:val="3BFF58D7"/>
    <w:rsid w:val="3C0C345C"/>
    <w:rsid w:val="3C137619"/>
    <w:rsid w:val="3C452A72"/>
    <w:rsid w:val="3C55C896"/>
    <w:rsid w:val="3CE0A724"/>
    <w:rsid w:val="3CFA15E2"/>
    <w:rsid w:val="3D0443BB"/>
    <w:rsid w:val="3D05C38A"/>
    <w:rsid w:val="3D42CA12"/>
    <w:rsid w:val="3D7D325C"/>
    <w:rsid w:val="3D80175F"/>
    <w:rsid w:val="3DEC50EC"/>
    <w:rsid w:val="3E0EA281"/>
    <w:rsid w:val="3E295C4F"/>
    <w:rsid w:val="3E684A5A"/>
    <w:rsid w:val="3E9A7F76"/>
    <w:rsid w:val="3EBBE62A"/>
    <w:rsid w:val="3EBBFCD3"/>
    <w:rsid w:val="3ECE3E5F"/>
    <w:rsid w:val="3ED65D01"/>
    <w:rsid w:val="3EF6D3E7"/>
    <w:rsid w:val="3F23D546"/>
    <w:rsid w:val="3FA60E38"/>
    <w:rsid w:val="3FF83C3D"/>
    <w:rsid w:val="4058B534"/>
    <w:rsid w:val="40596412"/>
    <w:rsid w:val="405C8C3F"/>
    <w:rsid w:val="40728D84"/>
    <w:rsid w:val="40A5E57D"/>
    <w:rsid w:val="40D68EE2"/>
    <w:rsid w:val="40DBEA81"/>
    <w:rsid w:val="40F2D63F"/>
    <w:rsid w:val="411C0D14"/>
    <w:rsid w:val="4149FF64"/>
    <w:rsid w:val="4165E972"/>
    <w:rsid w:val="4176ED6C"/>
    <w:rsid w:val="4195783A"/>
    <w:rsid w:val="41B658B6"/>
    <w:rsid w:val="4208D95C"/>
    <w:rsid w:val="4257F90E"/>
    <w:rsid w:val="425B7608"/>
    <w:rsid w:val="426B4986"/>
    <w:rsid w:val="426F690F"/>
    <w:rsid w:val="427332E3"/>
    <w:rsid w:val="42B79E9A"/>
    <w:rsid w:val="42D1904B"/>
    <w:rsid w:val="42D3B15B"/>
    <w:rsid w:val="42E5E545"/>
    <w:rsid w:val="42F24836"/>
    <w:rsid w:val="4316AB0A"/>
    <w:rsid w:val="431C7568"/>
    <w:rsid w:val="431F8CFD"/>
    <w:rsid w:val="43430B07"/>
    <w:rsid w:val="43A7D52F"/>
    <w:rsid w:val="44016BD8"/>
    <w:rsid w:val="4432F4B4"/>
    <w:rsid w:val="443EAC7C"/>
    <w:rsid w:val="44779374"/>
    <w:rsid w:val="447DF41F"/>
    <w:rsid w:val="4483F831"/>
    <w:rsid w:val="44EC64A1"/>
    <w:rsid w:val="44FDEECD"/>
    <w:rsid w:val="45468E9E"/>
    <w:rsid w:val="45628119"/>
    <w:rsid w:val="456A26ED"/>
    <w:rsid w:val="458FE8BD"/>
    <w:rsid w:val="45CDF6DA"/>
    <w:rsid w:val="45D70B3B"/>
    <w:rsid w:val="45F395DE"/>
    <w:rsid w:val="46177355"/>
    <w:rsid w:val="462F14C5"/>
    <w:rsid w:val="464310DB"/>
    <w:rsid w:val="464A975C"/>
    <w:rsid w:val="46656BD2"/>
    <w:rsid w:val="46A77458"/>
    <w:rsid w:val="46E29D09"/>
    <w:rsid w:val="46E8EF52"/>
    <w:rsid w:val="4705F74E"/>
    <w:rsid w:val="47585E1A"/>
    <w:rsid w:val="476A6647"/>
    <w:rsid w:val="47749DF9"/>
    <w:rsid w:val="47A586CC"/>
    <w:rsid w:val="47BE8B6F"/>
    <w:rsid w:val="47D84A11"/>
    <w:rsid w:val="47EAEE44"/>
    <w:rsid w:val="482C407C"/>
    <w:rsid w:val="4856FF73"/>
    <w:rsid w:val="4859C40F"/>
    <w:rsid w:val="4865ABA8"/>
    <w:rsid w:val="4868270D"/>
    <w:rsid w:val="48DF48C8"/>
    <w:rsid w:val="490CFFE8"/>
    <w:rsid w:val="49191E48"/>
    <w:rsid w:val="491AED86"/>
    <w:rsid w:val="4968D6F4"/>
    <w:rsid w:val="4982EE0A"/>
    <w:rsid w:val="49A20492"/>
    <w:rsid w:val="49BB398A"/>
    <w:rsid w:val="4A396C4E"/>
    <w:rsid w:val="4A6DA8B6"/>
    <w:rsid w:val="4A7D4F8A"/>
    <w:rsid w:val="4ACA1BB1"/>
    <w:rsid w:val="4AEA34C5"/>
    <w:rsid w:val="4AF8123F"/>
    <w:rsid w:val="4AF82B93"/>
    <w:rsid w:val="4AF9E535"/>
    <w:rsid w:val="4AFB4FFD"/>
    <w:rsid w:val="4B12B1D3"/>
    <w:rsid w:val="4B1EBE6B"/>
    <w:rsid w:val="4B37E6C8"/>
    <w:rsid w:val="4B458396"/>
    <w:rsid w:val="4B59FC30"/>
    <w:rsid w:val="4B66EE96"/>
    <w:rsid w:val="4B7BAEC7"/>
    <w:rsid w:val="4B80F12D"/>
    <w:rsid w:val="4B8A9090"/>
    <w:rsid w:val="4B9B087B"/>
    <w:rsid w:val="4B9C2EC7"/>
    <w:rsid w:val="4BBABC9B"/>
    <w:rsid w:val="4BBE34EE"/>
    <w:rsid w:val="4BC54CD5"/>
    <w:rsid w:val="4BDF8485"/>
    <w:rsid w:val="4BFE294C"/>
    <w:rsid w:val="4C02584E"/>
    <w:rsid w:val="4C0E7081"/>
    <w:rsid w:val="4C685D15"/>
    <w:rsid w:val="4C6C82F9"/>
    <w:rsid w:val="4D02BEF7"/>
    <w:rsid w:val="4D264735"/>
    <w:rsid w:val="4D472173"/>
    <w:rsid w:val="4D63E760"/>
    <w:rsid w:val="4D8FCB00"/>
    <w:rsid w:val="4D915524"/>
    <w:rsid w:val="4DB81F76"/>
    <w:rsid w:val="4DBC7B4B"/>
    <w:rsid w:val="4E000DCA"/>
    <w:rsid w:val="4E08535A"/>
    <w:rsid w:val="4E1FF278"/>
    <w:rsid w:val="4E5AC03D"/>
    <w:rsid w:val="4ED97165"/>
    <w:rsid w:val="4EE485FB"/>
    <w:rsid w:val="4EEC430B"/>
    <w:rsid w:val="4F0C060C"/>
    <w:rsid w:val="4F1F4987"/>
    <w:rsid w:val="4F3A3795"/>
    <w:rsid w:val="4F4B6942"/>
    <w:rsid w:val="4F642B73"/>
    <w:rsid w:val="4F7EC6D0"/>
    <w:rsid w:val="4FCD934E"/>
    <w:rsid w:val="4FE2FD85"/>
    <w:rsid w:val="4FE7B4E2"/>
    <w:rsid w:val="501B4521"/>
    <w:rsid w:val="5042E9AC"/>
    <w:rsid w:val="5051C570"/>
    <w:rsid w:val="5066519E"/>
    <w:rsid w:val="50B3BF9B"/>
    <w:rsid w:val="50C3867E"/>
    <w:rsid w:val="5165925A"/>
    <w:rsid w:val="51BB7599"/>
    <w:rsid w:val="523BA656"/>
    <w:rsid w:val="523D9063"/>
    <w:rsid w:val="52429EF8"/>
    <w:rsid w:val="527415E2"/>
    <w:rsid w:val="528230F4"/>
    <w:rsid w:val="528E5712"/>
    <w:rsid w:val="5290498D"/>
    <w:rsid w:val="52DE7101"/>
    <w:rsid w:val="5315A232"/>
    <w:rsid w:val="53640133"/>
    <w:rsid w:val="5390739F"/>
    <w:rsid w:val="539E2C6C"/>
    <w:rsid w:val="5414DE40"/>
    <w:rsid w:val="5432509F"/>
    <w:rsid w:val="54537EA9"/>
    <w:rsid w:val="54B194E6"/>
    <w:rsid w:val="54D19A5C"/>
    <w:rsid w:val="54D2C667"/>
    <w:rsid w:val="5570FB24"/>
    <w:rsid w:val="55BE61C6"/>
    <w:rsid w:val="55CFE278"/>
    <w:rsid w:val="55D07F5D"/>
    <w:rsid w:val="55D13C24"/>
    <w:rsid w:val="563EC276"/>
    <w:rsid w:val="567A44A2"/>
    <w:rsid w:val="56A4BAF5"/>
    <w:rsid w:val="56D2E0FD"/>
    <w:rsid w:val="5749DFA6"/>
    <w:rsid w:val="575B8D8E"/>
    <w:rsid w:val="57842A36"/>
    <w:rsid w:val="579029F1"/>
    <w:rsid w:val="58049931"/>
    <w:rsid w:val="58279D0B"/>
    <w:rsid w:val="585D9DD5"/>
    <w:rsid w:val="5883F8D7"/>
    <w:rsid w:val="58A54C76"/>
    <w:rsid w:val="5908DCE6"/>
    <w:rsid w:val="599EA40A"/>
    <w:rsid w:val="5A29420B"/>
    <w:rsid w:val="5A316BEF"/>
    <w:rsid w:val="5AA0AE81"/>
    <w:rsid w:val="5AA2ABF0"/>
    <w:rsid w:val="5AAD3FA6"/>
    <w:rsid w:val="5AF16DAC"/>
    <w:rsid w:val="5B2DFC23"/>
    <w:rsid w:val="5B434A67"/>
    <w:rsid w:val="5B6CF705"/>
    <w:rsid w:val="5BAB7EEE"/>
    <w:rsid w:val="5BDFF5A1"/>
    <w:rsid w:val="5C0F7CCB"/>
    <w:rsid w:val="5C7C87D9"/>
    <w:rsid w:val="5C94720C"/>
    <w:rsid w:val="5CD038A8"/>
    <w:rsid w:val="5CD10FE8"/>
    <w:rsid w:val="5D16B93E"/>
    <w:rsid w:val="5DC1957A"/>
    <w:rsid w:val="5DDC2858"/>
    <w:rsid w:val="5E5C426F"/>
    <w:rsid w:val="5E6222A7"/>
    <w:rsid w:val="5E804351"/>
    <w:rsid w:val="5E9F2C42"/>
    <w:rsid w:val="5EAB2957"/>
    <w:rsid w:val="5EC72468"/>
    <w:rsid w:val="5EEC066A"/>
    <w:rsid w:val="5F20F8A5"/>
    <w:rsid w:val="5F263295"/>
    <w:rsid w:val="5F55CB3E"/>
    <w:rsid w:val="5F67768D"/>
    <w:rsid w:val="5F7AAB84"/>
    <w:rsid w:val="602AB770"/>
    <w:rsid w:val="603FCF45"/>
    <w:rsid w:val="608E45EA"/>
    <w:rsid w:val="60ABDF69"/>
    <w:rsid w:val="60BBBEFB"/>
    <w:rsid w:val="61084EBE"/>
    <w:rsid w:val="613E9552"/>
    <w:rsid w:val="613F9DBB"/>
    <w:rsid w:val="6165BC6E"/>
    <w:rsid w:val="61D620AE"/>
    <w:rsid w:val="61EE9D86"/>
    <w:rsid w:val="627A8C94"/>
    <w:rsid w:val="628FD459"/>
    <w:rsid w:val="62D3A31F"/>
    <w:rsid w:val="632DCA8A"/>
    <w:rsid w:val="635A76DD"/>
    <w:rsid w:val="636D88F4"/>
    <w:rsid w:val="638D6F0C"/>
    <w:rsid w:val="639A1030"/>
    <w:rsid w:val="642D6E4D"/>
    <w:rsid w:val="643C4C34"/>
    <w:rsid w:val="64403095"/>
    <w:rsid w:val="6445E26E"/>
    <w:rsid w:val="644DD172"/>
    <w:rsid w:val="64540771"/>
    <w:rsid w:val="6480A192"/>
    <w:rsid w:val="648C2417"/>
    <w:rsid w:val="64EC482F"/>
    <w:rsid w:val="64F20462"/>
    <w:rsid w:val="65332B61"/>
    <w:rsid w:val="65384E1F"/>
    <w:rsid w:val="6539FBC5"/>
    <w:rsid w:val="65905B33"/>
    <w:rsid w:val="65A1DA5E"/>
    <w:rsid w:val="65B2568B"/>
    <w:rsid w:val="65B82716"/>
    <w:rsid w:val="660924FD"/>
    <w:rsid w:val="6644D56D"/>
    <w:rsid w:val="666A275A"/>
    <w:rsid w:val="666EB2EE"/>
    <w:rsid w:val="669BEEDE"/>
    <w:rsid w:val="673CE520"/>
    <w:rsid w:val="674E36EB"/>
    <w:rsid w:val="67EF0778"/>
    <w:rsid w:val="68B5C33D"/>
    <w:rsid w:val="68B974DB"/>
    <w:rsid w:val="68B9E82B"/>
    <w:rsid w:val="68D96D47"/>
    <w:rsid w:val="68DCF70D"/>
    <w:rsid w:val="68EE931F"/>
    <w:rsid w:val="68FAAD37"/>
    <w:rsid w:val="6926D394"/>
    <w:rsid w:val="69430539"/>
    <w:rsid w:val="694AF02F"/>
    <w:rsid w:val="697A5FE0"/>
    <w:rsid w:val="698BE6A8"/>
    <w:rsid w:val="698F69F8"/>
    <w:rsid w:val="69BBDC69"/>
    <w:rsid w:val="69C2C01D"/>
    <w:rsid w:val="69D199B6"/>
    <w:rsid w:val="69EA468B"/>
    <w:rsid w:val="6A22081D"/>
    <w:rsid w:val="6A3A4E3A"/>
    <w:rsid w:val="6A3B4415"/>
    <w:rsid w:val="6A669DA3"/>
    <w:rsid w:val="6A73F4F3"/>
    <w:rsid w:val="6A89D034"/>
    <w:rsid w:val="6A9703FB"/>
    <w:rsid w:val="6AAF69EE"/>
    <w:rsid w:val="6ABCF3A9"/>
    <w:rsid w:val="6ACC565B"/>
    <w:rsid w:val="6AEFDCE8"/>
    <w:rsid w:val="6B1F7870"/>
    <w:rsid w:val="6B2BEE0E"/>
    <w:rsid w:val="6B492FAF"/>
    <w:rsid w:val="6B8F04B9"/>
    <w:rsid w:val="6B9CEC0A"/>
    <w:rsid w:val="6BA5E0C7"/>
    <w:rsid w:val="6BB41C4C"/>
    <w:rsid w:val="6BCE1E7D"/>
    <w:rsid w:val="6BE5E405"/>
    <w:rsid w:val="6BEAF2C7"/>
    <w:rsid w:val="6BF5295C"/>
    <w:rsid w:val="6BF733AC"/>
    <w:rsid w:val="6C026E04"/>
    <w:rsid w:val="6C46CFB4"/>
    <w:rsid w:val="6C5E8565"/>
    <w:rsid w:val="6C5EE75E"/>
    <w:rsid w:val="6CEE334A"/>
    <w:rsid w:val="6D034C3D"/>
    <w:rsid w:val="6E0D429E"/>
    <w:rsid w:val="6E0F5EC9"/>
    <w:rsid w:val="6E3BC1F3"/>
    <w:rsid w:val="6E5B3100"/>
    <w:rsid w:val="6E61082C"/>
    <w:rsid w:val="6E761055"/>
    <w:rsid w:val="6EE5434D"/>
    <w:rsid w:val="6EFB806F"/>
    <w:rsid w:val="6F1F0B8E"/>
    <w:rsid w:val="6F6D5967"/>
    <w:rsid w:val="6FA5E048"/>
    <w:rsid w:val="6FB32C81"/>
    <w:rsid w:val="6FCF1158"/>
    <w:rsid w:val="7026D673"/>
    <w:rsid w:val="704D411F"/>
    <w:rsid w:val="70744A8D"/>
    <w:rsid w:val="708FE05F"/>
    <w:rsid w:val="70918C65"/>
    <w:rsid w:val="70AAF2E6"/>
    <w:rsid w:val="70D51806"/>
    <w:rsid w:val="71492F69"/>
    <w:rsid w:val="7160ADFA"/>
    <w:rsid w:val="7167C4BA"/>
    <w:rsid w:val="717AB218"/>
    <w:rsid w:val="71DC0C13"/>
    <w:rsid w:val="71FE3694"/>
    <w:rsid w:val="725FD812"/>
    <w:rsid w:val="72A54501"/>
    <w:rsid w:val="72B1A323"/>
    <w:rsid w:val="730C230D"/>
    <w:rsid w:val="7313B544"/>
    <w:rsid w:val="73228B70"/>
    <w:rsid w:val="733B21EE"/>
    <w:rsid w:val="73BB03F8"/>
    <w:rsid w:val="73BB9349"/>
    <w:rsid w:val="73D90C0A"/>
    <w:rsid w:val="744FD2F2"/>
    <w:rsid w:val="7480D02B"/>
    <w:rsid w:val="748A9675"/>
    <w:rsid w:val="7490768C"/>
    <w:rsid w:val="74C26BA7"/>
    <w:rsid w:val="74DC3BF4"/>
    <w:rsid w:val="75055839"/>
    <w:rsid w:val="751E7A5B"/>
    <w:rsid w:val="7522E733"/>
    <w:rsid w:val="753864AF"/>
    <w:rsid w:val="753AE028"/>
    <w:rsid w:val="75406D63"/>
    <w:rsid w:val="75683D6C"/>
    <w:rsid w:val="75810965"/>
    <w:rsid w:val="7598643C"/>
    <w:rsid w:val="759D06C2"/>
    <w:rsid w:val="75DFDE07"/>
    <w:rsid w:val="75E3B539"/>
    <w:rsid w:val="75F8B529"/>
    <w:rsid w:val="766B9A93"/>
    <w:rsid w:val="769A41F0"/>
    <w:rsid w:val="76AD32BB"/>
    <w:rsid w:val="76E777E8"/>
    <w:rsid w:val="76E8ADD4"/>
    <w:rsid w:val="7720C444"/>
    <w:rsid w:val="77892E48"/>
    <w:rsid w:val="779C96BE"/>
    <w:rsid w:val="77CB1824"/>
    <w:rsid w:val="77CFB025"/>
    <w:rsid w:val="77D56F6E"/>
    <w:rsid w:val="7804E50D"/>
    <w:rsid w:val="7817691C"/>
    <w:rsid w:val="782772BE"/>
    <w:rsid w:val="7838CE0C"/>
    <w:rsid w:val="78E0F9B1"/>
    <w:rsid w:val="78E8C576"/>
    <w:rsid w:val="79B1782D"/>
    <w:rsid w:val="79C8802F"/>
    <w:rsid w:val="79EF8C53"/>
    <w:rsid w:val="7A1AEA76"/>
    <w:rsid w:val="7A37DF46"/>
    <w:rsid w:val="7A4801B7"/>
    <w:rsid w:val="7A58912D"/>
    <w:rsid w:val="7AA03BF7"/>
    <w:rsid w:val="7AA662F5"/>
    <w:rsid w:val="7AF25CBB"/>
    <w:rsid w:val="7B3D2704"/>
    <w:rsid w:val="7B431B93"/>
    <w:rsid w:val="7B61B525"/>
    <w:rsid w:val="7B893C45"/>
    <w:rsid w:val="7B9DAAE7"/>
    <w:rsid w:val="7BD8DA5E"/>
    <w:rsid w:val="7C04420A"/>
    <w:rsid w:val="7C12233A"/>
    <w:rsid w:val="7C3F2089"/>
    <w:rsid w:val="7C795106"/>
    <w:rsid w:val="7C8C8FA2"/>
    <w:rsid w:val="7CC6F87F"/>
    <w:rsid w:val="7D552C12"/>
    <w:rsid w:val="7D83F7D3"/>
    <w:rsid w:val="7DBE14FF"/>
    <w:rsid w:val="7E0D45E7"/>
    <w:rsid w:val="7E27B271"/>
    <w:rsid w:val="7E51C36C"/>
    <w:rsid w:val="7E55EE0A"/>
    <w:rsid w:val="7E70CBC9"/>
    <w:rsid w:val="7ED67855"/>
    <w:rsid w:val="7F09CFD6"/>
    <w:rsid w:val="7F09D4AD"/>
    <w:rsid w:val="7F33A091"/>
    <w:rsid w:val="7F648238"/>
    <w:rsid w:val="7F7AD81F"/>
    <w:rsid w:val="7FAC690C"/>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E0F97"/>
  <w15:docId w15:val="{85E43C16-933F-462E-AF59-D8D22A609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qFormat/>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paragraph" w:styleId="NormaaliWWW">
    <w:name w:val="Normal (Web)"/>
    <w:basedOn w:val="Normaali"/>
    <w:uiPriority w:val="99"/>
    <w:semiHidden/>
    <w:unhideWhenUsed/>
    <w:rsid w:val="002B3A32"/>
    <w:pPr>
      <w:spacing w:after="0" w:line="240" w:lineRule="auto"/>
    </w:pPr>
    <w:rPr>
      <w:rFonts w:ascii="Times New Roman" w:hAnsi="Times New Roman" w:cs="Times New Roman"/>
      <w:sz w:val="24"/>
      <w:szCs w:val="24"/>
      <w:lang w:eastAsia="fi-FI"/>
    </w:rPr>
  </w:style>
  <w:style w:type="character" w:styleId="Voimakas">
    <w:name w:val="Strong"/>
    <w:basedOn w:val="Kappaleenoletusfontti"/>
    <w:uiPriority w:val="22"/>
    <w:qFormat/>
    <w:rsid w:val="002B3A32"/>
    <w:rPr>
      <w:b/>
      <w:bCs/>
    </w:rPr>
  </w:style>
  <w:style w:type="paragraph" w:styleId="Luettelokappale">
    <w:name w:val="List Paragraph"/>
    <w:basedOn w:val="Normaali"/>
    <w:uiPriority w:val="34"/>
    <w:qFormat/>
    <w:rsid w:val="002B3A32"/>
    <w:pPr>
      <w:ind w:left="720"/>
      <w:contextualSpacing/>
    </w:pPr>
  </w:style>
  <w:style w:type="table" w:styleId="TaulukkoRuudukko">
    <w:name w:val="Table Grid"/>
    <w:basedOn w:val="Normaalitaulukko"/>
    <w:uiPriority w:val="59"/>
    <w:rsid w:val="005F70F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eliteteksti">
    <w:name w:val="Balloon Text"/>
    <w:basedOn w:val="Normaali"/>
    <w:link w:val="SelitetekstiChar"/>
    <w:uiPriority w:val="99"/>
    <w:semiHidden/>
    <w:unhideWhenUsed/>
    <w:rsid w:val="003C4ECA"/>
    <w:pPr>
      <w:spacing w:after="0" w:line="240" w:lineRule="auto"/>
    </w:pPr>
    <w:rPr>
      <w:rFonts w:ascii="Tahoma" w:hAnsi="Tahoma" w:cs="Tahoma"/>
      <w:sz w:val="16"/>
      <w:szCs w:val="16"/>
    </w:rPr>
  </w:style>
  <w:style w:type="character" w:styleId="SelitetekstiChar" w:customStyle="1">
    <w:name w:val="Seliteteksti Char"/>
    <w:basedOn w:val="Kappaleenoletusfontti"/>
    <w:link w:val="Seliteteksti"/>
    <w:uiPriority w:val="99"/>
    <w:semiHidden/>
    <w:rsid w:val="003C4ECA"/>
    <w:rPr>
      <w:rFonts w:ascii="Tahoma" w:hAnsi="Tahoma" w:cs="Tahoma"/>
      <w:sz w:val="16"/>
      <w:szCs w:val="16"/>
    </w:rPr>
  </w:style>
  <w:style w:type="table" w:styleId="TaulukkoRuudukko1" w:customStyle="1">
    <w:name w:val="Taulukko Ruudukko1"/>
    <w:basedOn w:val="Normaalitaulukko"/>
    <w:next w:val="TaulukkoRuudukko"/>
    <w:uiPriority w:val="59"/>
    <w:rsid w:val="00087D1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xmsonormal" w:customStyle="1">
    <w:name w:val="x_msonormal"/>
    <w:basedOn w:val="Normaali"/>
    <w:rsid w:val="004655D0"/>
    <w:pPr>
      <w:spacing w:after="0" w:line="240" w:lineRule="auto"/>
    </w:pPr>
    <w:rPr>
      <w:rFonts w:ascii="Calibri" w:hAnsi="Calibri" w:cs="Calibri"/>
      <w:lang w:eastAsia="fi-FI"/>
    </w:rPr>
  </w:style>
  <w:style w:type="paragraph" w:styleId="xcontentpasted0" w:customStyle="1">
    <w:name w:val="x_contentpasted0"/>
    <w:basedOn w:val="Normaali"/>
    <w:rsid w:val="004655D0"/>
    <w:pPr>
      <w:spacing w:after="0" w:line="240" w:lineRule="auto"/>
    </w:pPr>
    <w:rPr>
      <w:rFonts w:ascii="Calibri" w:hAnsi="Calibri" w:cs="Calibri"/>
      <w:lang w:eastAsia="fi-FI"/>
    </w:rPr>
  </w:style>
  <w:style w:type="character" w:styleId="xcontentpasted01" w:customStyle="1">
    <w:name w:val="x_contentpasted01"/>
    <w:basedOn w:val="Kappaleenoletusfontti"/>
    <w:rsid w:val="00465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2910647">
      <w:bodyDiv w:val="1"/>
      <w:marLeft w:val="0"/>
      <w:marRight w:val="0"/>
      <w:marTop w:val="0"/>
      <w:marBottom w:val="0"/>
      <w:divBdr>
        <w:top w:val="none" w:sz="0" w:space="0" w:color="auto"/>
        <w:left w:val="none" w:sz="0" w:space="0" w:color="auto"/>
        <w:bottom w:val="none" w:sz="0" w:space="0" w:color="auto"/>
        <w:right w:val="none" w:sz="0" w:space="0" w:color="auto"/>
      </w:divBdr>
    </w:div>
    <w:div w:id="1079407117">
      <w:bodyDiv w:val="1"/>
      <w:marLeft w:val="0"/>
      <w:marRight w:val="0"/>
      <w:marTop w:val="0"/>
      <w:marBottom w:val="0"/>
      <w:divBdr>
        <w:top w:val="none" w:sz="0" w:space="0" w:color="auto"/>
        <w:left w:val="none" w:sz="0" w:space="0" w:color="auto"/>
        <w:bottom w:val="none" w:sz="0" w:space="0" w:color="auto"/>
        <w:right w:val="none" w:sz="0" w:space="0" w:color="auto"/>
      </w:divBdr>
    </w:div>
    <w:div w:id="174059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5.pn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4.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3.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image" Target="media/image2.png" Id="rId10" /><Relationship Type="http://schemas.openxmlformats.org/officeDocument/2006/relationships/customXml" Target="../customXml/item4.xml" Id="rId4" /><Relationship Type="http://schemas.openxmlformats.org/officeDocument/2006/relationships/image" Target="media/image1.png" Id="rId9" /><Relationship Type="http://schemas.openxmlformats.org/officeDocument/2006/relationships/image" Target="media/image6.png" Id="rId14"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EA9D79FA12384CBFA244583BDD1C47" ma:contentTypeVersion="16" ma:contentTypeDescription="Create a new document." ma:contentTypeScope="" ma:versionID="874f9a4330112471f171317a45d7dd3b">
  <xsd:schema xmlns:xsd="http://www.w3.org/2001/XMLSchema" xmlns:xs="http://www.w3.org/2001/XMLSchema" xmlns:p="http://schemas.microsoft.com/office/2006/metadata/properties" xmlns:ns2="918f6ad7-981c-4e57-9427-ba012c82fa2d" xmlns:ns3="d1deb011-2c78-42fc-a49d-a4797c93ce75" targetNamespace="http://schemas.microsoft.com/office/2006/metadata/properties" ma:root="true" ma:fieldsID="7cee07950a5ffcfb57850da0302f6a13" ns2:_="" ns3:_="">
    <xsd:import namespace="918f6ad7-981c-4e57-9427-ba012c82fa2d"/>
    <xsd:import namespace="d1deb011-2c78-42fc-a49d-a4797c93ce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8f6ad7-981c-4e57-9427-ba012c82fa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947fa5-5524-4d1c-8b1e-68c16d70a357"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deb011-2c78-42fc-a49d-a4797c93ce7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3a4f808-39ee-4e8a-bd8a-d2def0e6221b}" ma:internalName="TaxCatchAll" ma:showField="CatchAllData" ma:web="d1deb011-2c78-42fc-a49d-a4797c93ce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1deb011-2c78-42fc-a49d-a4797c93ce75" xsi:nil="true"/>
    <lcf76f155ced4ddcb4097134ff3c332f xmlns="918f6ad7-981c-4e57-9427-ba012c82fa2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A75EB-A623-4BE1-AE51-CF5351780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8f6ad7-981c-4e57-9427-ba012c82fa2d"/>
    <ds:schemaRef ds:uri="d1deb011-2c78-42fc-a49d-a4797c93ce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ECAD47-353F-4D61-BBFA-21464700420C}">
  <ds:schemaRefs>
    <ds:schemaRef ds:uri="http://schemas.microsoft.com/sharepoint/v3/contenttype/forms"/>
  </ds:schemaRefs>
</ds:datastoreItem>
</file>

<file path=customXml/itemProps3.xml><?xml version="1.0" encoding="utf-8"?>
<ds:datastoreItem xmlns:ds="http://schemas.openxmlformats.org/officeDocument/2006/customXml" ds:itemID="{F3983930-AEBD-4A0A-ACAD-540600385824}">
  <ds:schemaRefs>
    <ds:schemaRef ds:uri="http://schemas.microsoft.com/office/2006/metadata/properties"/>
    <ds:schemaRef ds:uri="http://schemas.microsoft.com/office/infopath/2007/PartnerControls"/>
    <ds:schemaRef ds:uri="d1deb011-2c78-42fc-a49d-a4797c93ce75"/>
    <ds:schemaRef ds:uri="918f6ad7-981c-4e57-9427-ba012c82fa2d"/>
  </ds:schemaRefs>
</ds:datastoreItem>
</file>

<file path=customXml/itemProps4.xml><?xml version="1.0" encoding="utf-8"?>
<ds:datastoreItem xmlns:ds="http://schemas.openxmlformats.org/officeDocument/2006/customXml" ds:itemID="{7119B114-3138-4785-99D9-B4DE0A988C9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Euran kunta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ylaasteopet</dc:creator>
  <keywords/>
  <lastModifiedBy>Kares Maria</lastModifiedBy>
  <revision>128</revision>
  <lastPrinted>2024-12-09T08:00:00.0000000Z</lastPrinted>
  <dcterms:created xsi:type="dcterms:W3CDTF">2023-01-09T08:38:00.0000000Z</dcterms:created>
  <dcterms:modified xsi:type="dcterms:W3CDTF">2025-01-10T09:36:48.0373823Z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0x010100A5EA9D79FA12384CBFA244583BDD1C47</vt:lpwstr>
  </property>
  <property fmtid="{D5CDD505-2E9C-101B-9397-08002B2CF9AE}" pid="3" name="MediaServiceImageTags">
    <vt:lpwstr/>
  </property>
</Properties>
</file>